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3F6D2" w14:textId="77777777" w:rsidR="003F06DA" w:rsidRDefault="00DD30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эмоции влияют на нашу жизнь</w:t>
      </w:r>
    </w:p>
    <w:p w14:paraId="660483DF" w14:textId="77777777" w:rsidR="00240E31" w:rsidRPr="00147C98" w:rsidRDefault="00240E3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A00832D" w14:textId="225F91C4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Эмоции и чувства играют очень важную роль – они позволяют быстро дать оценку событию, ситуации, человеку и на основании этой оценки поменять поведение. Эмоциональная экспресс-оценка ситуации не менее важна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чем способность ее проанализировать </w:t>
      </w:r>
      <w:r w:rsidR="003B6725">
        <w:rPr>
          <w:rFonts w:ascii="Times New Roman" w:hAnsi="Times New Roman" w:cs="Times New Roman"/>
          <w:sz w:val="28"/>
          <w:szCs w:val="28"/>
        </w:rPr>
        <w:t>–</w:t>
      </w:r>
      <w:r w:rsidRPr="00147C98">
        <w:rPr>
          <w:rFonts w:ascii="Times New Roman" w:hAnsi="Times New Roman" w:cs="Times New Roman"/>
          <w:sz w:val="28"/>
          <w:szCs w:val="28"/>
        </w:rPr>
        <w:t xml:space="preserve"> пока мы интеллектуально оцениваем множество различных параметров, эмоции уже подсказали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в какую ситуацию мы попали и как нам нужно поменять свое поведение. </w:t>
      </w:r>
    </w:p>
    <w:p w14:paraId="50B50141" w14:textId="77777777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Положительные эмоции поощряют полезное, а отрицательные ограждают от вредного, опасного. Поэтому мы радуемся вкусной еде, хорошей погоде или приятному человеку; боимся темноты; волнуемся перед экзаменом.</w:t>
      </w:r>
    </w:p>
    <w:p w14:paraId="4AFE0563" w14:textId="3481F0DC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В течени</w:t>
      </w:r>
      <w:r w:rsidR="003B6725">
        <w:rPr>
          <w:rFonts w:ascii="Times New Roman" w:hAnsi="Times New Roman" w:cs="Times New Roman"/>
          <w:sz w:val="28"/>
          <w:szCs w:val="28"/>
        </w:rPr>
        <w:t>е</w:t>
      </w:r>
      <w:r w:rsidRPr="00147C98">
        <w:rPr>
          <w:rFonts w:ascii="Times New Roman" w:hAnsi="Times New Roman" w:cs="Times New Roman"/>
          <w:sz w:val="28"/>
          <w:szCs w:val="28"/>
        </w:rPr>
        <w:t xml:space="preserve"> жизни человека эмоциональная сфера изменяется</w:t>
      </w:r>
      <w:r w:rsidR="003B6725">
        <w:rPr>
          <w:rFonts w:ascii="Times New Roman" w:hAnsi="Times New Roman" w:cs="Times New Roman"/>
          <w:sz w:val="28"/>
          <w:szCs w:val="28"/>
        </w:rPr>
        <w:t xml:space="preserve">: </w:t>
      </w:r>
      <w:r w:rsidRPr="00147C98">
        <w:rPr>
          <w:rFonts w:ascii="Times New Roman" w:hAnsi="Times New Roman" w:cs="Times New Roman"/>
          <w:sz w:val="28"/>
          <w:szCs w:val="28"/>
        </w:rPr>
        <w:t xml:space="preserve">мы учимся распознавать оттенки чувств, привыкаем тем или иным образом реагировать на успехи и неудачи, справляться с негативными переживаниями.  </w:t>
      </w:r>
    </w:p>
    <w:p w14:paraId="0E217A97" w14:textId="78020953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7C98">
        <w:rPr>
          <w:rFonts w:ascii="Times New Roman" w:hAnsi="Times New Roman" w:cs="Times New Roman"/>
          <w:sz w:val="28"/>
          <w:szCs w:val="28"/>
          <w:u w:val="single"/>
        </w:rPr>
        <w:t>Об эмоциональном благополучии можно говорить</w:t>
      </w:r>
      <w:r w:rsidR="003B6725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147C98">
        <w:rPr>
          <w:rFonts w:ascii="Times New Roman" w:hAnsi="Times New Roman" w:cs="Times New Roman"/>
          <w:sz w:val="28"/>
          <w:szCs w:val="28"/>
          <w:u w:val="single"/>
        </w:rPr>
        <w:t xml:space="preserve"> если:</w:t>
      </w:r>
    </w:p>
    <w:p w14:paraId="35689B3E" w14:textId="77777777" w:rsidR="003F06DA" w:rsidRPr="00147C98" w:rsidRDefault="00755B6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Вы обладаете разнообразным репертуаром: умеете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>распознавать</w:t>
      </w:r>
      <w:r w:rsidRPr="00147C98">
        <w:rPr>
          <w:rFonts w:ascii="Times New Roman" w:hAnsi="Times New Roman" w:cs="Times New Roman"/>
          <w:sz w:val="28"/>
          <w:szCs w:val="28"/>
        </w:rPr>
        <w:t xml:space="preserve"> и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>выражать</w:t>
      </w:r>
      <w:r w:rsidRPr="00147C98">
        <w:rPr>
          <w:rFonts w:ascii="Times New Roman" w:hAnsi="Times New Roman" w:cs="Times New Roman"/>
          <w:sz w:val="28"/>
          <w:szCs w:val="28"/>
        </w:rPr>
        <w:t xml:space="preserve"> эмоции, находить их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>причину</w:t>
      </w:r>
      <w:r w:rsidRPr="00147C98">
        <w:rPr>
          <w:rFonts w:ascii="Times New Roman" w:hAnsi="Times New Roman" w:cs="Times New Roman"/>
          <w:sz w:val="28"/>
          <w:szCs w:val="28"/>
        </w:rPr>
        <w:t>.</w:t>
      </w:r>
    </w:p>
    <w:p w14:paraId="09186FB2" w14:textId="3B6ABC6F" w:rsidR="003F06DA" w:rsidRPr="00147C98" w:rsidRDefault="00755B6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Вы умеете управлять своим состоянием</w:t>
      </w:r>
      <w:r w:rsidR="003B6725">
        <w:rPr>
          <w:rFonts w:ascii="Times New Roman" w:hAnsi="Times New Roman" w:cs="Times New Roman"/>
          <w:sz w:val="28"/>
          <w:szCs w:val="28"/>
        </w:rPr>
        <w:t xml:space="preserve">: </w:t>
      </w:r>
      <w:r w:rsidRPr="00147C98">
        <w:rPr>
          <w:rFonts w:ascii="Times New Roman" w:hAnsi="Times New Roman" w:cs="Times New Roman"/>
          <w:sz w:val="28"/>
          <w:szCs w:val="28"/>
        </w:rPr>
        <w:t xml:space="preserve">изменять свое состояние, извлекать опыт из неудач и ошибок и «отпускать» связанные с ним отрицательные эмоции, радоваться успехам, успокаиваться после волнительного события. </w:t>
      </w:r>
    </w:p>
    <w:p w14:paraId="0981AECC" w14:textId="08CBC971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7C98">
        <w:rPr>
          <w:rFonts w:ascii="Times New Roman" w:hAnsi="Times New Roman" w:cs="Times New Roman"/>
          <w:sz w:val="28"/>
          <w:szCs w:val="28"/>
          <w:u w:val="single"/>
        </w:rPr>
        <w:t>О том, что этой сфере нужно уделить внимание</w:t>
      </w:r>
      <w:r w:rsidR="003B6725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147C98">
        <w:rPr>
          <w:rFonts w:ascii="Times New Roman" w:hAnsi="Times New Roman" w:cs="Times New Roman"/>
          <w:sz w:val="28"/>
          <w:szCs w:val="28"/>
          <w:u w:val="single"/>
        </w:rPr>
        <w:t xml:space="preserve"> подскажут следующие признаки:</w:t>
      </w:r>
    </w:p>
    <w:p w14:paraId="4F1B8540" w14:textId="31DC5967" w:rsidR="003F06DA" w:rsidRPr="00147C98" w:rsidRDefault="00755B6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«Эмоциональные качели» </w:t>
      </w:r>
      <w:r w:rsidR="003B6725">
        <w:rPr>
          <w:rFonts w:ascii="Times New Roman" w:hAnsi="Times New Roman" w:cs="Times New Roman"/>
          <w:sz w:val="28"/>
          <w:szCs w:val="28"/>
        </w:rPr>
        <w:t>–</w:t>
      </w:r>
      <w:r w:rsidRPr="00147C98">
        <w:rPr>
          <w:rFonts w:ascii="Times New Roman" w:hAnsi="Times New Roman" w:cs="Times New Roman"/>
          <w:sz w:val="28"/>
          <w:szCs w:val="28"/>
        </w:rPr>
        <w:t xml:space="preserve"> частая смена настроения без достаточных внешних причин. </w:t>
      </w:r>
    </w:p>
    <w:p w14:paraId="6DD3CA7B" w14:textId="77777777" w:rsidR="003F06DA" w:rsidRPr="00147C98" w:rsidRDefault="00755B6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Несбалансированность, преобладание негативного эмоционального фона, «застревание» в страхе, тревоге, обиде, раздражении, гневе. </w:t>
      </w:r>
    </w:p>
    <w:p w14:paraId="710BAF8A" w14:textId="61500A4C" w:rsidR="003F06DA" w:rsidRPr="00147C98" w:rsidRDefault="00755B6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Эмоция окрашивает собой и изменяет значительные составляющие жизни. Несколько примеров: на нелюбимой, надоевшей работе раздражает буквально вс</w:t>
      </w:r>
      <w:r w:rsidR="003B6725">
        <w:rPr>
          <w:rFonts w:ascii="Times New Roman" w:hAnsi="Times New Roman" w:cs="Times New Roman"/>
          <w:sz w:val="28"/>
          <w:szCs w:val="28"/>
        </w:rPr>
        <w:t>ё</w:t>
      </w:r>
      <w:r w:rsidRPr="00147C98">
        <w:rPr>
          <w:rFonts w:ascii="Times New Roman" w:hAnsi="Times New Roman" w:cs="Times New Roman"/>
          <w:sz w:val="28"/>
          <w:szCs w:val="28"/>
        </w:rPr>
        <w:t xml:space="preserve"> – коллеги, долго загружающийся компьютер, скрип двери; страх взаимодействия с незнакомыми людьми настолько силен, что сложно спросить дорогу или задать вопрос продавцу, совершая покупку. </w:t>
      </w:r>
    </w:p>
    <w:p w14:paraId="685A3FD6" w14:textId="56A7F015" w:rsidR="003F06DA" w:rsidRPr="00147C98" w:rsidRDefault="00755B67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47C98">
        <w:rPr>
          <w:rFonts w:ascii="Times New Roman" w:hAnsi="Times New Roman" w:cs="Times New Roman"/>
          <w:b/>
          <w:bCs/>
          <w:sz w:val="28"/>
          <w:szCs w:val="28"/>
          <w:u w:val="single"/>
        </w:rPr>
        <w:t>Несколько рекомендаций по управлению эмоциями</w:t>
      </w:r>
    </w:p>
    <w:p w14:paraId="694FD493" w14:textId="03B233BE" w:rsidR="003F06DA" w:rsidRPr="00147C98" w:rsidRDefault="00755B67">
      <w:pPr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Все рекомендации в этой области можно разделить на две категории: приемы, помогающие справиться с сильной эмоцией прямо сейчас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и способы, которые позволяют поднять уровень управления эмоциями.</w:t>
      </w:r>
    </w:p>
    <w:p w14:paraId="369AF175" w14:textId="6677B8E4" w:rsidR="003F06DA" w:rsidRPr="00147C98" w:rsidRDefault="00755B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7C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Скорая помощь при эмоциональном всплеске (приемы саморегуляции)</w:t>
      </w:r>
    </w:p>
    <w:p w14:paraId="712DD81D" w14:textId="7CF6FD04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Сделайте глубокий вдох (2-3 секунды), задержите дыхание (1-2 секунды), выдохните (4-6 секунд), снова задержите дыхание (1-2 секунды). Считайте про себя – это поможет отвлечься от эмоционального состояния </w:t>
      </w:r>
      <w:r w:rsidR="003B6725">
        <w:rPr>
          <w:rFonts w:ascii="Times New Roman" w:hAnsi="Times New Roman" w:cs="Times New Roman"/>
          <w:sz w:val="28"/>
          <w:szCs w:val="28"/>
        </w:rPr>
        <w:t>–</w:t>
      </w:r>
      <w:r w:rsidRPr="00147C98">
        <w:rPr>
          <w:rFonts w:ascii="Times New Roman" w:hAnsi="Times New Roman" w:cs="Times New Roman"/>
          <w:sz w:val="28"/>
          <w:szCs w:val="28"/>
        </w:rPr>
        <w:t xml:space="preserve"> страха, тревоги, гнева. На выдохе представляйте, что выдыхаете напряжение, раздражение, усталость. Повторяйте 5-7 минут.</w:t>
      </w:r>
    </w:p>
    <w:p w14:paraId="06C8BCBC" w14:textId="42A8F730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Наш мозг устроен так, что мы не можем переживать и думать одновременно, поэтому чтобы уменьшить эмоциональный накал – увеличьте умственную активность. Переключите внимание на любой внешний объект (например: рассмотрите дерево за окном, постарайтесь найти </w:t>
      </w:r>
      <w:r w:rsidR="003B6725">
        <w:rPr>
          <w:rFonts w:ascii="Times New Roman" w:hAnsi="Times New Roman" w:cs="Times New Roman"/>
          <w:sz w:val="28"/>
          <w:szCs w:val="28"/>
        </w:rPr>
        <w:t>пять</w:t>
      </w:r>
      <w:r w:rsidRPr="00147C98">
        <w:rPr>
          <w:rFonts w:ascii="Times New Roman" w:hAnsi="Times New Roman" w:cs="Times New Roman"/>
          <w:sz w:val="28"/>
          <w:szCs w:val="28"/>
        </w:rPr>
        <w:t xml:space="preserve"> белых предметов в комнате; прислушайтесь к звукам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147C98">
        <w:rPr>
          <w:rFonts w:ascii="Times New Roman" w:hAnsi="Times New Roman" w:cs="Times New Roman"/>
          <w:sz w:val="28"/>
          <w:szCs w:val="28"/>
        </w:rPr>
        <w:t xml:space="preserve">ас окружают), задействуйте память (вспомните стихотворение, таблицу умножения или рецепт приготовления борща), дайте себе мыслительную нагрузку (например: отнимайте от 100 по 7, придумывайте рифмы к словам). Мысленно или вслух проговаривайте действия. </w:t>
      </w:r>
    </w:p>
    <w:p w14:paraId="5DFD36DC" w14:textId="671FD616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Сделайте несколько физических упражнений, в которых чередуется напряжение и расслабление. Напрягайте мышцы на вдохе, расслабляйте на выдохе. Эффект будет заметнее, если представлять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как при расслаблении вы отпускаете негативные переживания.</w:t>
      </w:r>
    </w:p>
    <w:p w14:paraId="562E8976" w14:textId="4DC7D89F" w:rsidR="003F06DA" w:rsidRPr="00D1092A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D1092A">
        <w:rPr>
          <w:rFonts w:ascii="Times New Roman" w:hAnsi="Times New Roman" w:cs="Times New Roman"/>
          <w:sz w:val="28"/>
          <w:szCs w:val="28"/>
        </w:rPr>
        <w:t xml:space="preserve">Используйте техники визуализации. Представьте, что вы поднялись и с высоты птичьего полета смотрите на то, что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D1092A">
        <w:rPr>
          <w:rFonts w:ascii="Times New Roman" w:hAnsi="Times New Roman" w:cs="Times New Roman"/>
          <w:sz w:val="28"/>
          <w:szCs w:val="28"/>
        </w:rPr>
        <w:t>ас взволновало, напугало, расстроило</w:t>
      </w:r>
      <w:r w:rsidR="003B6725">
        <w:rPr>
          <w:rFonts w:ascii="Times New Roman" w:hAnsi="Times New Roman" w:cs="Times New Roman"/>
          <w:sz w:val="28"/>
          <w:szCs w:val="28"/>
        </w:rPr>
        <w:t>. П</w:t>
      </w:r>
      <w:r w:rsidRPr="00D1092A">
        <w:rPr>
          <w:rFonts w:ascii="Times New Roman" w:hAnsi="Times New Roman" w:cs="Times New Roman"/>
          <w:sz w:val="28"/>
          <w:szCs w:val="28"/>
        </w:rPr>
        <w:t>однимайтесь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D1092A">
        <w:rPr>
          <w:rFonts w:ascii="Times New Roman" w:hAnsi="Times New Roman" w:cs="Times New Roman"/>
          <w:sz w:val="28"/>
          <w:szCs w:val="28"/>
        </w:rPr>
        <w:t xml:space="preserve"> пока то, что вы видите внизу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D1092A">
        <w:rPr>
          <w:rFonts w:ascii="Times New Roman" w:hAnsi="Times New Roman" w:cs="Times New Roman"/>
          <w:sz w:val="28"/>
          <w:szCs w:val="28"/>
        </w:rPr>
        <w:t xml:space="preserve"> не превратится в маленькую точку и не исчезнет, после этого аккуратно возвращайтесь в реальность (можно представлять, что вы видите ситуацию со стороны, например через окно или в качестве сцены немо</w:t>
      </w:r>
      <w:r w:rsidR="003B6725">
        <w:rPr>
          <w:rFonts w:ascii="Times New Roman" w:hAnsi="Times New Roman" w:cs="Times New Roman"/>
          <w:sz w:val="28"/>
          <w:szCs w:val="28"/>
        </w:rPr>
        <w:t>го</w:t>
      </w:r>
      <w:r w:rsidRPr="00D1092A">
        <w:rPr>
          <w:rFonts w:ascii="Times New Roman" w:hAnsi="Times New Roman" w:cs="Times New Roman"/>
          <w:sz w:val="28"/>
          <w:szCs w:val="28"/>
        </w:rPr>
        <w:t xml:space="preserve"> кино). Выполняйте этот прием экологично: в роли наблюдателя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D1092A">
        <w:rPr>
          <w:rFonts w:ascii="Times New Roman" w:hAnsi="Times New Roman" w:cs="Times New Roman"/>
          <w:sz w:val="28"/>
          <w:szCs w:val="28"/>
        </w:rPr>
        <w:t>ы должны чувствовать себя безопасно и спокойно.</w:t>
      </w:r>
    </w:p>
    <w:p w14:paraId="525C5127" w14:textId="06CE1E69" w:rsidR="003F06DA" w:rsidRPr="00147C98" w:rsidRDefault="0075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C98">
        <w:rPr>
          <w:rFonts w:ascii="Times New Roman" w:hAnsi="Times New Roman" w:cs="Times New Roman"/>
          <w:b/>
          <w:bCs/>
          <w:sz w:val="28"/>
          <w:szCs w:val="28"/>
        </w:rPr>
        <w:t>Долгосрочные меры</w:t>
      </w:r>
    </w:p>
    <w:p w14:paraId="3AA2247A" w14:textId="2C716309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Развивайте эмоциональную сферу – учитесь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>распознавать</w:t>
      </w:r>
      <w:r w:rsidRPr="00147C98">
        <w:rPr>
          <w:rFonts w:ascii="Times New Roman" w:hAnsi="Times New Roman" w:cs="Times New Roman"/>
          <w:sz w:val="28"/>
          <w:szCs w:val="28"/>
        </w:rPr>
        <w:t xml:space="preserve"> различные эмоциональные оттенки,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 xml:space="preserve">описывать </w:t>
      </w:r>
      <w:r w:rsidRPr="00147C98">
        <w:rPr>
          <w:rFonts w:ascii="Times New Roman" w:hAnsi="Times New Roman" w:cs="Times New Roman"/>
          <w:sz w:val="28"/>
          <w:szCs w:val="28"/>
        </w:rPr>
        <w:t xml:space="preserve">свои ощущения, </w:t>
      </w:r>
      <w:r w:rsidRPr="00147C98">
        <w:rPr>
          <w:rFonts w:ascii="Times New Roman" w:hAnsi="Times New Roman" w:cs="Times New Roman"/>
          <w:b/>
          <w:bCs/>
          <w:sz w:val="28"/>
          <w:szCs w:val="28"/>
        </w:rPr>
        <w:t xml:space="preserve">подмечать и учитывать свои индивидуальные особенности. </w:t>
      </w:r>
      <w:r w:rsidRPr="00147C98">
        <w:rPr>
          <w:rFonts w:ascii="Times New Roman" w:hAnsi="Times New Roman" w:cs="Times New Roman"/>
          <w:sz w:val="28"/>
          <w:szCs w:val="28"/>
        </w:rPr>
        <w:t>Мы все разные: некоторые люди становятся более раздражительными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если голодны или не выспались; кто-то чувствителен к погоде; встреча с одним человеком доставляет радость и заряжает энергией, а с другим лишает сил и утомляет.</w:t>
      </w:r>
    </w:p>
    <w:p w14:paraId="795E37F4" w14:textId="5968B6C0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Учитесь не отталкивать отрицательные эмоции</w:t>
      </w:r>
      <w:r w:rsidR="003B6725">
        <w:rPr>
          <w:rFonts w:ascii="Times New Roman" w:hAnsi="Times New Roman" w:cs="Times New Roman"/>
          <w:sz w:val="28"/>
          <w:szCs w:val="28"/>
        </w:rPr>
        <w:t>. В</w:t>
      </w:r>
      <w:r w:rsidRPr="00147C98">
        <w:rPr>
          <w:rFonts w:ascii="Times New Roman" w:hAnsi="Times New Roman" w:cs="Times New Roman"/>
          <w:sz w:val="28"/>
          <w:szCs w:val="28"/>
        </w:rPr>
        <w:t>аша грусть, тревога, страх, раздражение подсказали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что что-то не так, обратили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147C98">
        <w:rPr>
          <w:rFonts w:ascii="Times New Roman" w:hAnsi="Times New Roman" w:cs="Times New Roman"/>
          <w:sz w:val="28"/>
          <w:szCs w:val="28"/>
        </w:rPr>
        <w:t xml:space="preserve">аше внимание на ситуацию, возможно, благодаря этому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147C98">
        <w:rPr>
          <w:rFonts w:ascii="Times New Roman" w:hAnsi="Times New Roman" w:cs="Times New Roman"/>
          <w:sz w:val="28"/>
          <w:szCs w:val="28"/>
        </w:rPr>
        <w:t>ы изменили поведение, не совершили ошибку или не попали в беду. Однако «застревание» в отрицательных эмоциях</w:t>
      </w:r>
      <w:r w:rsidR="003B6725">
        <w:rPr>
          <w:rFonts w:ascii="Times New Roman" w:hAnsi="Times New Roman" w:cs="Times New Roman"/>
          <w:sz w:val="28"/>
          <w:szCs w:val="28"/>
        </w:rPr>
        <w:t xml:space="preserve"> </w:t>
      </w:r>
      <w:r w:rsidR="003B6725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147C98">
        <w:rPr>
          <w:rFonts w:ascii="Times New Roman" w:hAnsi="Times New Roman" w:cs="Times New Roman"/>
          <w:sz w:val="28"/>
          <w:szCs w:val="28"/>
        </w:rPr>
        <w:t xml:space="preserve"> вредно, отпускайте их (например, используйте предложенные методы саморегуляции). Помните, это состояние, которое проходит</w:t>
      </w:r>
      <w:r w:rsidR="003B6725">
        <w:rPr>
          <w:rFonts w:ascii="Times New Roman" w:hAnsi="Times New Roman" w:cs="Times New Roman"/>
          <w:sz w:val="28"/>
          <w:szCs w:val="28"/>
        </w:rPr>
        <w:t>,</w:t>
      </w:r>
      <w:r w:rsidRPr="00147C98">
        <w:rPr>
          <w:rFonts w:ascii="Times New Roman" w:hAnsi="Times New Roman" w:cs="Times New Roman"/>
          <w:sz w:val="28"/>
          <w:szCs w:val="28"/>
        </w:rPr>
        <w:t xml:space="preserve"> и этим процессом можно управлять.</w:t>
      </w:r>
    </w:p>
    <w:p w14:paraId="2E959177" w14:textId="77777777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>Читайте хорошие книги, смотрите фильмы, слушайте музыку. Сопереживание герою, умение распознать в музыкальной композиции чувства автора развивают эмоциональную сферу.</w:t>
      </w:r>
    </w:p>
    <w:p w14:paraId="3AFA4597" w14:textId="726B5BC9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Наращивайте свой арсенал методов саморегуляции, тогда в любой ситуации </w:t>
      </w:r>
      <w:r w:rsidR="003B6725">
        <w:rPr>
          <w:rFonts w:ascii="Times New Roman" w:hAnsi="Times New Roman" w:cs="Times New Roman"/>
          <w:sz w:val="28"/>
          <w:szCs w:val="28"/>
        </w:rPr>
        <w:t>в</w:t>
      </w:r>
      <w:r w:rsidRPr="00147C98">
        <w:rPr>
          <w:rFonts w:ascii="Times New Roman" w:hAnsi="Times New Roman" w:cs="Times New Roman"/>
          <w:sz w:val="28"/>
          <w:szCs w:val="28"/>
        </w:rPr>
        <w:t>ы сможете подобрать подходящий прием.</w:t>
      </w:r>
    </w:p>
    <w:p w14:paraId="2E4C9703" w14:textId="77777777" w:rsidR="003F06DA" w:rsidRPr="00147C98" w:rsidRDefault="00755B67">
      <w:pPr>
        <w:jc w:val="both"/>
        <w:rPr>
          <w:rFonts w:ascii="Times New Roman" w:hAnsi="Times New Roman" w:cs="Times New Roman"/>
          <w:sz w:val="28"/>
          <w:szCs w:val="28"/>
        </w:rPr>
      </w:pPr>
      <w:r w:rsidRPr="00147C98">
        <w:rPr>
          <w:rFonts w:ascii="Times New Roman" w:hAnsi="Times New Roman" w:cs="Times New Roman"/>
          <w:sz w:val="28"/>
          <w:szCs w:val="28"/>
        </w:rPr>
        <w:t xml:space="preserve">Часто эмоциональное неблагополучие свидетельствует о наличии проблемы или потребности в психологической помощи. Не игнорируйте эти сигналы! Обращение за помощью является не проявлением слабости, а свидетельством ответственного отношения к своему здоровью.  </w:t>
      </w:r>
    </w:p>
    <w:p w14:paraId="4B4A09CF" w14:textId="77777777" w:rsidR="003F06DA" w:rsidRPr="00147C98" w:rsidRDefault="003F06DA">
      <w:pPr>
        <w:rPr>
          <w:rFonts w:ascii="Times New Roman" w:hAnsi="Times New Roman" w:cs="Times New Roman"/>
          <w:sz w:val="28"/>
          <w:szCs w:val="28"/>
        </w:rPr>
      </w:pPr>
    </w:p>
    <w:p w14:paraId="72671B1E" w14:textId="77777777" w:rsidR="003F06DA" w:rsidRPr="00147C98" w:rsidRDefault="003F06DA">
      <w:pPr>
        <w:rPr>
          <w:rFonts w:ascii="Times New Roman" w:hAnsi="Times New Roman" w:cs="Times New Roman"/>
          <w:sz w:val="28"/>
          <w:szCs w:val="28"/>
        </w:rPr>
      </w:pPr>
    </w:p>
    <w:sectPr w:rsidR="003F06DA" w:rsidRPr="00147C9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F346F"/>
    <w:multiLevelType w:val="multilevel"/>
    <w:tmpl w:val="75A498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A3450"/>
    <w:multiLevelType w:val="multilevel"/>
    <w:tmpl w:val="3B580A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D272248"/>
    <w:multiLevelType w:val="multilevel"/>
    <w:tmpl w:val="A12A5E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DA"/>
    <w:rsid w:val="00147C98"/>
    <w:rsid w:val="00240E31"/>
    <w:rsid w:val="003B6725"/>
    <w:rsid w:val="003F06DA"/>
    <w:rsid w:val="00755B67"/>
    <w:rsid w:val="00D1092A"/>
    <w:rsid w:val="00D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01D0"/>
  <w15:docId w15:val="{4CF0239F-BFBA-45C3-92BD-9B1BCED8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CE4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2023-03-17T16:10:00Z</dcterms:created>
  <dcterms:modified xsi:type="dcterms:W3CDTF">2023-03-20T08:11:00Z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