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24 июня 2024, 09:34</w:t>
      </w:r>
    </w:p>
    <w:p>
      <w:pPr>
        <w:pStyle w:val="Heading1"/>
      </w:pPr>
      <w:r>
        <w:rPr/>
        <w:t xml:space="preserve">149 волонтеров поисково-спасательногоотряда «ЛизаАлерт» научились методам оказания психологическойподдержки</w: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Занятие по обучению методамоказания психологической поддержки с добровольцамипоисково-спасательного отряда «ЛизаАлерт» провели в рамкахкомандно-штабных учений специалисты Уральского филиала Центраэкстренной психологической помощи МЧС России.</w:t>
      </w:r>
    </w:p>
    <w:p>
      <w:pPr>
        <w:jc w:val="both"/>
      </w:pPr>
      <w:r>
        <w:rPr/>
        <w:t xml:space="preserve">«</w:t>
      </w:r>
      <w:r>
        <w:rPr>
          <w:i w:val="1"/>
          <w:iCs w:val="1"/>
        </w:rPr>
        <w:t xml:space="preserve">Взаимодействие соспециалистами-психологами Уральского филиала Центра экстреннойпсихологической помощи МЧС России для нас произошло впервые. Нашидобровольцы получили необходимые знания, которые без сомненияпригодятся в работе</w:t>
      </w:r>
      <w:r>
        <w:rPr/>
        <w:t xml:space="preserve">», - рассказала координатор Региональногодобровольческого поисково-спасательного отряда «ЛизаАлерт» </w:t>
      </w:r>
      <w:r>
        <w:rPr>
          <w:b w:val="1"/>
          <w:bCs w:val="1"/>
        </w:rPr>
        <w:t xml:space="preserve">ОлесяЧернышева</w:t>
      </w:r>
      <w:r>
        <w:rPr/>
        <w:t xml:space="preserve">.</w:t>
      </w:r>
    </w:p>
    <w:p>
      <w:pPr>
        <w:jc w:val="both"/>
      </w:pPr>
      <w:r>
        <w:rPr/>
        <w:t xml:space="preserve">Волонтёры, участвующие в поискахпропавших людей, часто сталкиваются с различными острымистрессовыми реакциями как у пострадавших, так и у их родственников.Подобные реакции могут затруднять получение необходимой информации,ведь человек, находящийся под действием стресса, может неосознавать, что происходит вокруг него. Если же это родственникпострадавшего, и от него требуется какая-то подробная информация оприметах пропавшего, его возможном местонахождении, друзьях, тополучить данные сведения от человека, находящегося в остромстрессе, практически невозможно. Таким образом, добровольцы,умеющие оказать психологическую поддержку, не только помогутчеловеку предотвратить отсроченные последствия негативной ситуации,но и смогут продуктивно взаимодействовать с пострадавшим или егородственниками.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46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56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246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jc w:val="center"/>
      </w:pPr>
      <w:r>
        <w:pict>
          <v:shape type="#_x0000_t75" style="width:340pt; height:256pt; margin-left:0pt; margin-top:0pt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2025-04-02T13:42:10+03:00</dcterms:created>
  <dcterms:modified xsi:type="dcterms:W3CDTF">2025-04-02T13:42:10+03:00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