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18 августа 2023, 14:53</w:t>
      </w:r>
    </w:p>
    <w:p>
      <w:pPr>
        <w:pStyle w:val="Heading1"/>
      </w:pPr>
      <w:r>
        <w:rPr/>
        <w:t xml:space="preserve">Лучший психолог Москвы - сотрудникЦЭПП МЧС России</w:t>
      </w:r>
    </w:p>
    <w:p>
      <w:pPr>
        <w:jc w:val="center"/>
      </w:pPr>
      <w:r>
        <w:pict>
          <v:shape type="#_x0000_t75" style="width:340pt; height:358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>
          <w:b w:val="1"/>
          <w:bCs w:val="1"/>
        </w:rPr>
        <w:t xml:space="preserve">Четвертый год подряд в престижном конкурсе «Московскиемастера» звание лучших психологов Москвы завоевывают профессионалыиз Центра экстренной психологической помощи МЧС России. В этом годулучшей в своей профессии стала Екатерина Белоусова.</w:t>
      </w:r>
    </w:p>
    <w:p>
      <w:pPr/>
      <w:r>
        <w:rPr/>
        <w:t xml:space="preserve">Конкурс «Московские мастера» существует уже четверть века иопределяет лучших в 40 профессиях. В 2019 году в список номинацийвошла профессия «психолог».</w:t>
      </w:r>
    </w:p>
    <w:p>
      <w:pPr/>
      <w:r>
        <w:rPr/>
        <w:t xml:space="preserve">Соревнования проходят в несколько этапов, в ходе которыхспециалисты, прошедшие серьезный отбор на уровне своих ведомств,демонстрируют профессиональные компетенции, навыки самопрезентациии публичного выступления.</w:t>
      </w:r>
    </w:p>
    <w:p>
      <w:pPr/>
      <w:r>
        <w:rPr/>
        <w:t xml:space="preserve">В 2023 году финальный этап конкурса прошел в Московскоминституте психоанализа и состоял из трех этапов. Первый –видеопрезентация, в которой участники рассказывают о себе и своейработе. Во время второго этапа конкурсанты отвечали в быстром темпена сложные теоретические вопросы. И завершающим испытанием сталозадание под названием «Психологические кейсы», где психолог за 4минуты должен был ознакомиться с ситуацией и дать экспертноерешение проблемы.</w:t>
      </w:r>
    </w:p>
    <w:p>
      <w:pPr/>
      <w:r>
        <w:rPr/>
        <w:t xml:space="preserve">Конкурсантов оценивало профессиональное жюри, в состав котороговошли кандидаты и доктора психологических наук, профессораПсихологического института РАО, представители сфер социальнойзащиты населения, здравоохранения, образования и МЧС России.Возглавила жюри - доктор психологических наук, профессор,действительный член (академик) РАО, член Президиума Федерациипсихологов образования России Ирина Владимировна Дубровина.</w:t>
      </w:r>
    </w:p>
    <w:p>
      <w:pPr/>
      <w:r>
        <w:rPr/>
        <w:t xml:space="preserve">За звание лучшего психолога столицы в этом году боролисьспециалисты из различных учреждений и организаций, таких как РЦдИгорода Москвы «Ремесла», ГБУ Московской службы психологическойпомощи населению; ГБУ НПЦ им. Соловьёва, ГБУЗ ПКБ №1 им. Н.А.Алексеева, из филиала ПКБ №4 ПНД №4 и три специалиста из ФГБУ ЦЭППМЧС России.</w:t>
      </w:r>
    </w:p>
    <w:p>
      <w:pPr/>
      <w:r>
        <w:rPr/>
        <w:t xml:space="preserve">Центр экстренной психологической помощи МЧС России представляливедущий психолог отдела экстренного реагирования ЕкатеринаБелоусова — она заняла первое место; ведущий психолог отделадистанционных методов психологического консультирования иинформационной поддержки Станислав Савинков (диплом за «мастерствов просветительской работе»), а психолог научно - исследовательскогоотдела психологической и психофизиологической диагностики АнастасияЩёголева была отмечена жюри дипломом за «верность профессии».</w:t>
      </w:r>
    </w:p>
    <w:p>
      <w:pPr/>
      <w:r>
        <w:rPr/>
        <w:t xml:space="preserve">Награду Екатерине на торжественной церемонии в ПравительствеМосквы вручил мэр города Сергей Семёнович Собянин.</w:t>
      </w:r>
    </w:p>
    <w:p>
      <w:pPr/>
      <w:r>
        <w:rPr>
          <w:b w:val="1"/>
          <w:bCs w:val="1"/>
        </w:rPr>
        <w:t xml:space="preserve">ДОСЬЕ</w:t>
      </w:r>
    </w:p>
    <w:p>
      <w:pPr/>
      <w:r>
        <w:rPr>
          <w:b w:val="1"/>
          <w:bCs w:val="1"/>
        </w:rPr>
        <w:t xml:space="preserve">Белоусова Екатерина Викторовна работает в ФГБУ ЦЭПП МЧСРоссии с марта 2009 года. Принимала участие в ликвидациипоследствий чрезвычайных ситуаций как на территории нашей страны,так и за рубежом.</w:t>
      </w:r>
    </w:p>
    <w:p>
      <w:pPr/>
      <w:r>
        <w:rPr>
          <w:b w:val="1"/>
          <w:bCs w:val="1"/>
        </w:rPr>
        <w:t xml:space="preserve">Белоусова Е.В. награждена нагрудным знаком МЧС России«Участнику ликвидации последствий ЧС» и почетной грамотой МЧСРоссии «За мужество в ликвидации последствий землетрясения вЧили».</w:t>
      </w:r>
    </w:p>
    <w:p>
      <w:pPr/>
      <w:r>
        <w:rPr>
          <w:b w:val="1"/>
          <w:bCs w:val="1"/>
        </w:rPr>
        <w:t xml:space="preserve">Является членом сертификационного комитета EMDR Russia ичленом Ассоциации когнитивно-поведенческой психотерапии.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378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jc w:val="center"/>
      </w:pPr>
      <w:r>
        <w:pict>
          <v:shape type="#_x0000_t75" style="width:340pt; height:378pt; margin-left:0pt; margin-top:0pt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4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Relationship Id="rId13" Type="http://schemas.openxmlformats.org/officeDocument/2006/relationships/image" Target="media/section_image7.jpg"/><Relationship Id="rId14" Type="http://schemas.openxmlformats.org/officeDocument/2006/relationships/image" Target="media/section_image8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2025-04-01T17:14:12+03:00</dcterms:created>
  <dcterms:modified xsi:type="dcterms:W3CDTF">2025-04-01T17:14:12+03:00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