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3 декабря 2022, 11:02</w:t>
      </w:r>
    </w:p>
    <w:p>
      <w:pPr>
        <w:pStyle w:val="Heading1"/>
      </w:pPr>
      <w:r>
        <w:rPr/>
        <w:t xml:space="preserve">В МЧС России определили победителяВсероссийского конкурса «Лучший психолог МЧС России - 2022»</w:t>
      </w:r>
    </w:p>
    <w:p>
      <w:pPr>
        <w:jc w:val="center"/>
      </w:pPr>
      <w:r>
        <w:pict>
          <v:shape type="#_x0000_t75" style="width:340pt; height:226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/>
      <w:r>
        <w:rPr/>
        <w:t xml:space="preserve">В МЧС России подведены итоги конкурса «Лучший психолог МЧСРоссии-2022», в котором участвовало более 130 специалистовпсихологической службы из всех субъектов Российской Федерации.</w:t>
      </w:r>
    </w:p>
    <w:p>
      <w:pPr/>
      <w:r>
        <w:rPr/>
        <w:t xml:space="preserve">Первое место в конкурсе заняла Зульфия Талалай - психологГлавного управления МЧС России по Ханты-Мансийскому автономномуокругу - Югре. Победительница работает психологом в МЧС Россиипочти 10 лет.</w:t>
      </w:r>
    </w:p>
    <w:p>
      <w:pPr/>
      <w:r>
        <w:rPr/>
        <w:t xml:space="preserve">Психологией Зульфия интересовалась еще со школы. Во времяобучения в ВУЗе Зульфия стала волонтером общественной организации ис большим удовольствием проводила психологические тренинги дляразличных категорий населения.</w:t>
      </w:r>
    </w:p>
    <w:p>
      <w:pPr/>
      <w:r>
        <w:rPr/>
        <w:t xml:space="preserve">Профессия повлияла на все сферы жизни специалиста, при этом, онаотмечает, что психологи обычные люди, которые также могутиспытывать эмоциональные переживания и волнения.</w:t>
      </w:r>
    </w:p>
    <w:p>
      <w:pPr/>
      <w:r>
        <w:rPr/>
        <w:t xml:space="preserve">Зульфия уверена, что не случайно попала в ряды МЧС России. Длянее это ведомство, которое отличается внутренней силой духа еесотрудников, особым пониманием ценности жизни и способностьюоткликаться на человеческую беду. А это для нее очень важно, и какдля человека, и как для психолога.</w:t>
      </w:r>
    </w:p>
    <w:p>
      <w:pPr/>
      <w:r>
        <w:rPr/>
        <w:t xml:space="preserve">«Конечно, само участие в конкурсе, каждый его этап вызывалвнутреннее волнение. Но, победа того стоила! На душе чувствогордости за личные успехи, за достижения психологической службы МЧСРоссии и огромная благодарность личному составу подразделения, вкотором я прохожу службу», - отметила Зульфия Талалай.</w:t>
      </w:r>
    </w:p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2025-04-10T04:52:24+03:00</dcterms:created>
  <dcterms:modified xsi:type="dcterms:W3CDTF">2025-04-10T04:52:24+03:00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