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6 декабря 2022, 15:57</w:t>
      </w:r>
    </w:p>
    <w:p>
      <w:pPr>
        <w:pStyle w:val="Heading1"/>
      </w:pPr>
      <w:r>
        <w:rPr/>
        <w:t xml:space="preserve">В Москве определили лучшего психологасиловых ведомств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6 декабря на базе Московского государственногопсихолого-педагогического университета в 11 раз прошелВсероссийский конкурс на лучшего психолога силовых структур «Силадуши – 2022».</w:t>
      </w:r>
    </w:p>
    <w:p>
      <w:pPr/>
      <w:r>
        <w:rPr/>
        <w:t xml:space="preserve">За звание победителя соревновались представители МЧС России,Министерства Обороны РФ, Следственного комитета РоссийскойФедерации, Федеральной службы исполнения наказаний РоссийскойФедерации и ОАО «Концерн Росэнергоатом. Все восемь участниковпрошли отбор на аналогичных конкурсах в своих ведомствах.</w:t>
      </w:r>
    </w:p>
    <w:p>
      <w:pPr/>
      <w:r>
        <w:rPr/>
        <w:t xml:space="preserve">МЧС России представили два кандидата — Владислава Медведева,психолог отдела медицинского и психологического обеспечения УМТО ГУМЧС России по Приморскому краю и Зульфия Талалай, психологотделения ФПС ГПС по медицинскому и психологическому обеспечениюотдела медико-психологического обеспечения УМТО ГУ МЧС России поХМАО-Югре.</w:t>
      </w:r>
    </w:p>
    <w:p>
      <w:pPr/>
      <w:r>
        <w:rPr/>
        <w:t xml:space="preserve">В состав жюри вошли: Лариса Андрюшина, руководитель проектаДепартамента подготовки персонала АО «Концерн Росэнергоатом»;Алексей Лафуткин, начальник отдела организации психологическойработы УВСПР ФСИН России; Юлия Касперович, заместитель начальникауправления организации морально-психологического обеспечения ГУРЛСМВД России; Екатерина Ковальчук, начальник психологической службыФТС России Управления государственной службы и кадров; ИгорьКаменев, руководитель</w:t>
      </w:r>
    </w:p>
    <w:p>
      <w:pPr/>
      <w:r>
        <w:rPr/>
        <w:t xml:space="preserve">третьего отдела криминалистического сопровождения следствиятехнико-криминалистического управления; Валентина Барабанщикова,руководитель Департамента психологической работы Министерстваобороны Российской Федерации, заведующая лабораторией психологиитруда факультета психологии МГУ им. М.В. Ломоносова, докторпсихологических наук, доцент, член-корреспондент РАО; Юлия Шойгу,директор ФКУ «Центр экстренной психологической службы МЧС России»,заведующая кафедрой экстремальной психологии факультета психологииМГУ им. М.В. Ломоносова, кандидат психологических наук.</w:t>
      </w:r>
    </w:p>
    <w:p>
      <w:pPr/>
      <w:r>
        <w:rPr/>
        <w:t xml:space="preserve">В этом году конкурс состоял из трех этапов. В рамках первого —участники демонстрировали видеоматериал, в котором проводилизанятие с аудиторией на выбранную тему. Сложность этого этапазаключалась как в ограниченном тайминге, так и в том, что аудиториязанятия - люди, не имеющие психологического образования.</w:t>
      </w:r>
    </w:p>
    <w:p>
      <w:pPr/>
      <w:r>
        <w:rPr/>
        <w:t xml:space="preserve">Во втором этапе «Самопрезентация» — участники в свободнойтворческой форме рассказывали о себе, своей работе ипрофессиональной позиции.</w:t>
      </w:r>
    </w:p>
    <w:p>
      <w:pPr/>
      <w:r>
        <w:rPr/>
        <w:t xml:space="preserve">И третий этап — «Своя-игра». Конкурсанты должны были ответить натри вопроса из выбранных ими рубрик. В ответе требовалось не толькоотразить теоретическую суть заданного вопроса, но и сформулироватьсвою профессиональную позицию по отношению к данной теме. Времяответа на вопрос не более 1 минуты.</w:t>
      </w:r>
    </w:p>
    <w:p>
      <w:pPr/>
      <w:r>
        <w:rPr/>
        <w:t xml:space="preserve">Все задания оценивались по пятибалльной шкале. Результат,полученный конкурсантом, складывался из суммы баллов, поставленныхконкурсанту каждым членом жюри по каждому заданию.</w:t>
      </w:r>
    </w:p>
    <w:p>
      <w:pPr/>
      <w:r>
        <w:rPr/>
        <w:t xml:space="preserve">«Сила души» — это уже не только межведомственное соревнование,позволяющее обменяться опытом работы, обсудить проблемные вопросы,повысить общий профессиональный уровень и укрепить формирующиесяпрофессиональные традиции в среде психологов силовых ведомств. Силадуши – это прекрасный повод собраться всем вместе, почувствоватьсебя частью профессионального сообщества. – отметила Юлия Шойгудиректор Центра экстренной психологической помощи МЧС России.</w:t>
      </w:r>
    </w:p>
    <w:p>
      <w:pPr/>
      <w:r>
        <w:rPr/>
        <w:t xml:space="preserve">По итогам всех этапов почетное третье место заняла психологотдела медицинского и психологического обеспечения УМТО ГУ МЧСРоссии по Приморскому краю Владислава Медведева.</w:t>
      </w:r>
    </w:p>
    <w:p>
      <w:pPr/>
      <w:r>
        <w:rPr/>
        <w:t xml:space="preserve">Второе место у Полины Семеновой, психолога АО «КонцернРосэнергоатом». Победителями конкурса стали сразу две участницы.При подсчете голосов первые места заняли - Зульфия Талалай,психолог отделения ФПС ГПС по медицинскому и психологическомуобеспечению отдела медико-психологического обеспечения УМТО ГУ МЧСРоссии по ХМАО-Югре и Инна Пикалова, старший психологпсихологической лаборатории ФКУ ИК-6 УФСИН России по Липецкойобласти.</w:t>
      </w:r>
    </w:p>
    <w:p>
      <w:pPr/>
      <w:r>
        <w:rPr/>
        <w:t xml:space="preserve">Поздравляем победителей!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2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Relationship Id="rId18" Type="http://schemas.openxmlformats.org/officeDocument/2006/relationships/image" Target="media/section_image12.jpg"/><Relationship Id="rId19" Type="http://schemas.openxmlformats.org/officeDocument/2006/relationships/image" Target="media/section_image13.jpg"/><Relationship Id="rId20" Type="http://schemas.openxmlformats.org/officeDocument/2006/relationships/image" Target="media/section_image1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2025-04-09T04:00:25+03:00</dcterms:created>
  <dcterms:modified xsi:type="dcterms:W3CDTF">2025-04-09T04:00:25+03:00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