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CF1" w:rsidRPr="007D586C" w:rsidRDefault="00676205" w:rsidP="00CF7A02">
      <w:pPr>
        <w:pStyle w:val="ConsPlusNormal"/>
        <w:tabs>
          <w:tab w:val="left" w:pos="5430"/>
          <w:tab w:val="center" w:pos="72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Значимые события деятельности Северо-Кавказского филиала</w:t>
      </w:r>
    </w:p>
    <w:p w:rsidR="00833E38" w:rsidRPr="007D586C" w:rsidRDefault="00B8559C" w:rsidP="00FE5C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ФГБ</w:t>
      </w:r>
      <w:r w:rsidR="00FE5CF1" w:rsidRPr="007D586C">
        <w:rPr>
          <w:rFonts w:ascii="Times New Roman" w:hAnsi="Times New Roman" w:cs="Times New Roman"/>
          <w:b/>
          <w:sz w:val="28"/>
          <w:szCs w:val="28"/>
        </w:rPr>
        <w:t>У «</w:t>
      </w:r>
      <w:r w:rsidR="00067D86" w:rsidRPr="007D586C">
        <w:rPr>
          <w:rFonts w:ascii="Times New Roman" w:hAnsi="Times New Roman" w:cs="Times New Roman"/>
          <w:b/>
          <w:sz w:val="28"/>
          <w:szCs w:val="28"/>
        </w:rPr>
        <w:t>Центр экстренной психологическо</w:t>
      </w:r>
      <w:r w:rsidR="00CA3809" w:rsidRPr="007D586C">
        <w:rPr>
          <w:rFonts w:ascii="Times New Roman" w:hAnsi="Times New Roman" w:cs="Times New Roman"/>
          <w:b/>
          <w:sz w:val="28"/>
          <w:szCs w:val="28"/>
        </w:rPr>
        <w:t>й</w:t>
      </w:r>
      <w:r w:rsidR="00067D86" w:rsidRPr="007D586C">
        <w:rPr>
          <w:rFonts w:ascii="Times New Roman" w:hAnsi="Times New Roman" w:cs="Times New Roman"/>
          <w:b/>
          <w:sz w:val="28"/>
          <w:szCs w:val="28"/>
        </w:rPr>
        <w:t xml:space="preserve"> помощи МЧС России»</w:t>
      </w:r>
      <w:r w:rsidR="00FE5CF1" w:rsidRPr="007D58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6205">
        <w:rPr>
          <w:rFonts w:ascii="Times New Roman" w:hAnsi="Times New Roman" w:cs="Times New Roman"/>
          <w:b/>
          <w:sz w:val="28"/>
          <w:szCs w:val="28"/>
        </w:rPr>
        <w:t>за</w:t>
      </w:r>
      <w:r w:rsidR="00C33D32" w:rsidRPr="007D58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33A3" w:rsidRPr="007D586C">
        <w:rPr>
          <w:rFonts w:ascii="Times New Roman" w:hAnsi="Times New Roman" w:cs="Times New Roman"/>
          <w:b/>
          <w:sz w:val="28"/>
          <w:szCs w:val="28"/>
        </w:rPr>
        <w:t>2021</w:t>
      </w:r>
      <w:r w:rsidR="00676205">
        <w:rPr>
          <w:rFonts w:ascii="Times New Roman" w:hAnsi="Times New Roman" w:cs="Times New Roman"/>
          <w:b/>
          <w:sz w:val="28"/>
          <w:szCs w:val="28"/>
        </w:rPr>
        <w:t>-2022</w:t>
      </w:r>
      <w:r w:rsidR="00FE5CF1" w:rsidRPr="007D58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7D86" w:rsidRPr="007D586C">
        <w:rPr>
          <w:rFonts w:ascii="Times New Roman" w:hAnsi="Times New Roman" w:cs="Times New Roman"/>
          <w:b/>
          <w:sz w:val="28"/>
          <w:szCs w:val="28"/>
        </w:rPr>
        <w:t>год</w:t>
      </w:r>
      <w:r w:rsidR="00676205">
        <w:rPr>
          <w:rFonts w:ascii="Times New Roman" w:hAnsi="Times New Roman" w:cs="Times New Roman"/>
          <w:b/>
          <w:sz w:val="28"/>
          <w:szCs w:val="28"/>
        </w:rPr>
        <w:t>ы</w:t>
      </w:r>
    </w:p>
    <w:p w:rsidR="00FE5CF1" w:rsidRPr="007D586C" w:rsidRDefault="00FE5CF1" w:rsidP="00FE5C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675"/>
        <w:gridCol w:w="22"/>
        <w:gridCol w:w="8909"/>
        <w:gridCol w:w="1560"/>
        <w:gridCol w:w="4110"/>
      </w:tblGrid>
      <w:tr w:rsidR="005C51AA" w:rsidRPr="007D586C" w:rsidTr="005C51AA">
        <w:tc>
          <w:tcPr>
            <w:tcW w:w="675" w:type="dxa"/>
          </w:tcPr>
          <w:p w:rsidR="005C51AA" w:rsidRPr="00095D4C" w:rsidRDefault="005C51AA" w:rsidP="00FE5C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D4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931" w:type="dxa"/>
            <w:gridSpan w:val="2"/>
            <w:vAlign w:val="center"/>
          </w:tcPr>
          <w:p w:rsidR="005C51AA" w:rsidRPr="00095D4C" w:rsidRDefault="005C51AA" w:rsidP="00067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D4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  <w:p w:rsidR="005C51AA" w:rsidRPr="00095D4C" w:rsidRDefault="005C51AA" w:rsidP="00067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D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(ключевые направления деятельности)</w:t>
            </w:r>
          </w:p>
        </w:tc>
        <w:tc>
          <w:tcPr>
            <w:tcW w:w="1560" w:type="dxa"/>
            <w:vAlign w:val="center"/>
          </w:tcPr>
          <w:p w:rsidR="005C51AA" w:rsidRPr="00095D4C" w:rsidRDefault="005C51AA" w:rsidP="00FE5C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D4C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4110" w:type="dxa"/>
          </w:tcPr>
          <w:p w:rsidR="005C51AA" w:rsidRPr="00095D4C" w:rsidRDefault="005C51AA" w:rsidP="00FE5C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D4C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F36293" w:rsidRPr="007D586C" w:rsidTr="00060369">
        <w:trPr>
          <w:trHeight w:val="1011"/>
        </w:trPr>
        <w:tc>
          <w:tcPr>
            <w:tcW w:w="675" w:type="dxa"/>
            <w:vAlign w:val="center"/>
          </w:tcPr>
          <w:p w:rsidR="00F36293" w:rsidRPr="007D586C" w:rsidRDefault="00F36293" w:rsidP="004A0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1" w:type="dxa"/>
            <w:gridSpan w:val="2"/>
            <w:vAlign w:val="center"/>
          </w:tcPr>
          <w:p w:rsidR="00F36293" w:rsidRPr="00F36293" w:rsidRDefault="00F36293" w:rsidP="005F5F5D">
            <w:pPr>
              <w:pStyle w:val="a7"/>
              <w:rPr>
                <w:color w:val="auto"/>
                <w:sz w:val="24"/>
                <w:szCs w:val="24"/>
              </w:rPr>
            </w:pPr>
            <w:r w:rsidRPr="00F36293">
              <w:rPr>
                <w:color w:val="auto"/>
                <w:sz w:val="24"/>
                <w:szCs w:val="24"/>
              </w:rPr>
              <w:t xml:space="preserve">Проведены занятия, направленные на формирование культуры безопасного поведения  и обучение навыкам оказания первой помощи для воспитанников Специальной (коррекционной) школы-интернат для глухих и слабослышащих детей №27 г. Пятигорска </w:t>
            </w:r>
          </w:p>
        </w:tc>
        <w:tc>
          <w:tcPr>
            <w:tcW w:w="1560" w:type="dxa"/>
            <w:vAlign w:val="center"/>
          </w:tcPr>
          <w:p w:rsidR="00F36293" w:rsidRPr="00F36293" w:rsidRDefault="00F36293" w:rsidP="005F5F5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36293">
              <w:rPr>
                <w:rFonts w:ascii="Times New Roman" w:hAnsi="Times New Roman" w:cs="Times New Roman"/>
                <w:i/>
                <w:sz w:val="20"/>
                <w:szCs w:val="20"/>
              </w:rPr>
              <w:t>2021-2022</w:t>
            </w:r>
          </w:p>
        </w:tc>
        <w:tc>
          <w:tcPr>
            <w:tcW w:w="4110" w:type="dxa"/>
          </w:tcPr>
          <w:p w:rsidR="00F36293" w:rsidRPr="00F36293" w:rsidRDefault="00F36293" w:rsidP="00436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293">
              <w:rPr>
                <w:rFonts w:ascii="Times New Roman" w:hAnsi="Times New Roman" w:cs="Times New Roman"/>
                <w:sz w:val="24"/>
                <w:szCs w:val="24"/>
              </w:rPr>
              <w:t>Всего проведено 3 мер., с охватом 112 чел.</w:t>
            </w:r>
          </w:p>
        </w:tc>
      </w:tr>
      <w:tr w:rsidR="00F36293" w:rsidRPr="007D586C" w:rsidTr="00060369">
        <w:trPr>
          <w:trHeight w:val="1011"/>
        </w:trPr>
        <w:tc>
          <w:tcPr>
            <w:tcW w:w="675" w:type="dxa"/>
            <w:vAlign w:val="center"/>
          </w:tcPr>
          <w:p w:rsidR="00F36293" w:rsidRPr="007D586C" w:rsidRDefault="00F36293" w:rsidP="004A0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1" w:type="dxa"/>
            <w:gridSpan w:val="2"/>
            <w:vAlign w:val="center"/>
          </w:tcPr>
          <w:p w:rsidR="00F36293" w:rsidRPr="00F36293" w:rsidRDefault="00F36293" w:rsidP="005F5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29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Проведены занятия на тему: «Оказание психологической поддержки» для учащихся средних общеобразовательных школ и высших учебных  заведений на территории Нагорного Карабах в рамках деятельности сводной группировки МЧС России  </w:t>
            </w:r>
          </w:p>
        </w:tc>
        <w:tc>
          <w:tcPr>
            <w:tcW w:w="1560" w:type="dxa"/>
            <w:vAlign w:val="center"/>
          </w:tcPr>
          <w:p w:rsidR="00F36293" w:rsidRPr="00F36293" w:rsidRDefault="00F36293" w:rsidP="005F5F5D">
            <w:pPr>
              <w:jc w:val="center"/>
            </w:pPr>
            <w:r w:rsidRPr="00F36293">
              <w:rPr>
                <w:rFonts w:ascii="Times New Roman" w:hAnsi="Times New Roman" w:cs="Times New Roman"/>
                <w:i/>
                <w:sz w:val="20"/>
                <w:szCs w:val="20"/>
              </w:rPr>
              <w:t>2021-2022</w:t>
            </w:r>
          </w:p>
        </w:tc>
        <w:tc>
          <w:tcPr>
            <w:tcW w:w="4110" w:type="dxa"/>
          </w:tcPr>
          <w:p w:rsidR="00F36293" w:rsidRPr="00F36293" w:rsidRDefault="00F36293" w:rsidP="00436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293">
              <w:rPr>
                <w:rFonts w:ascii="Times New Roman" w:hAnsi="Times New Roman" w:cs="Times New Roman"/>
                <w:sz w:val="24"/>
                <w:szCs w:val="24"/>
              </w:rPr>
              <w:t>Всего проведено 19 мер., с охватом 1306 чел.</w:t>
            </w:r>
          </w:p>
        </w:tc>
      </w:tr>
      <w:tr w:rsidR="00F36293" w:rsidRPr="007D586C" w:rsidTr="00060369">
        <w:trPr>
          <w:trHeight w:val="1011"/>
        </w:trPr>
        <w:tc>
          <w:tcPr>
            <w:tcW w:w="675" w:type="dxa"/>
            <w:vAlign w:val="center"/>
          </w:tcPr>
          <w:p w:rsidR="00F36293" w:rsidRPr="007D586C" w:rsidRDefault="00F36293" w:rsidP="004A0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31" w:type="dxa"/>
            <w:gridSpan w:val="2"/>
            <w:vAlign w:val="center"/>
          </w:tcPr>
          <w:p w:rsidR="00F36293" w:rsidRPr="00F36293" w:rsidRDefault="00F36293" w:rsidP="005F5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293">
              <w:rPr>
                <w:rFonts w:ascii="Times New Roman" w:hAnsi="Times New Roman" w:cs="Times New Roman"/>
                <w:sz w:val="24"/>
                <w:szCs w:val="24"/>
              </w:rPr>
              <w:t>Принято участие в межведомственной аттестационной комиссии МЧС России в рамках аттестации Северо-Кавказского регионального ПСО МЧС России и его филиалов на право ведения аварийно-спасательных работ</w:t>
            </w:r>
            <w:r w:rsidRPr="00F36293">
              <w:rPr>
                <w:rStyle w:val="FontStyle24"/>
                <w:sz w:val="24"/>
                <w:szCs w:val="24"/>
              </w:rPr>
              <w:t>.</w:t>
            </w:r>
          </w:p>
          <w:p w:rsidR="00F36293" w:rsidRPr="00F36293" w:rsidRDefault="00F36293" w:rsidP="005F5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36293" w:rsidRPr="00F36293" w:rsidRDefault="00F36293" w:rsidP="005F5F5D">
            <w:pPr>
              <w:jc w:val="center"/>
            </w:pPr>
            <w:r w:rsidRPr="00F36293">
              <w:rPr>
                <w:rFonts w:ascii="Times New Roman" w:hAnsi="Times New Roman" w:cs="Times New Roman"/>
                <w:i/>
                <w:sz w:val="20"/>
                <w:szCs w:val="20"/>
              </w:rPr>
              <w:t>2021-2022</w:t>
            </w:r>
          </w:p>
        </w:tc>
        <w:tc>
          <w:tcPr>
            <w:tcW w:w="4110" w:type="dxa"/>
          </w:tcPr>
          <w:p w:rsidR="00F36293" w:rsidRPr="00F36293" w:rsidRDefault="00F36293" w:rsidP="00436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293">
              <w:rPr>
                <w:rFonts w:ascii="Times New Roman" w:hAnsi="Times New Roman" w:cs="Times New Roman"/>
                <w:sz w:val="24"/>
                <w:szCs w:val="24"/>
              </w:rPr>
              <w:t>Всего проведено 21 мер, с охватом 88 человек</w:t>
            </w:r>
          </w:p>
        </w:tc>
      </w:tr>
      <w:tr w:rsidR="00F36293" w:rsidRPr="007D586C" w:rsidTr="00060369">
        <w:trPr>
          <w:trHeight w:val="1011"/>
        </w:trPr>
        <w:tc>
          <w:tcPr>
            <w:tcW w:w="675" w:type="dxa"/>
            <w:vAlign w:val="center"/>
          </w:tcPr>
          <w:p w:rsidR="00F36293" w:rsidRPr="007D586C" w:rsidRDefault="00F36293" w:rsidP="004A0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31" w:type="dxa"/>
            <w:gridSpan w:val="2"/>
            <w:vAlign w:val="center"/>
          </w:tcPr>
          <w:p w:rsidR="00F36293" w:rsidRPr="00F36293" w:rsidRDefault="00F36293" w:rsidP="005F5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293">
              <w:rPr>
                <w:rFonts w:ascii="Times New Roman" w:hAnsi="Times New Roman" w:cs="Times New Roman"/>
              </w:rPr>
              <w:t xml:space="preserve">Проведены занятия на тему: "Оказание психологической поддержки при возникновении острой стрессовой реакции" для вынужденных переселенцев ДНР И ЛНР в ПВР Ростовской области и для волонтерской организации "Добро в Анапе" </w:t>
            </w:r>
          </w:p>
          <w:p w:rsidR="00F36293" w:rsidRPr="00F36293" w:rsidRDefault="00F36293" w:rsidP="005F5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36293" w:rsidRPr="00F36293" w:rsidRDefault="00F36293" w:rsidP="005F5F5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36293">
              <w:rPr>
                <w:rFonts w:ascii="Times New Roman" w:hAnsi="Times New Roman" w:cs="Times New Roman"/>
                <w:i/>
                <w:sz w:val="20"/>
                <w:szCs w:val="20"/>
              </w:rPr>
              <w:t>2021-2022</w:t>
            </w:r>
          </w:p>
        </w:tc>
        <w:tc>
          <w:tcPr>
            <w:tcW w:w="4110" w:type="dxa"/>
          </w:tcPr>
          <w:p w:rsidR="00F36293" w:rsidRPr="00F36293" w:rsidRDefault="00F36293" w:rsidP="00436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293">
              <w:rPr>
                <w:rFonts w:ascii="Times New Roman" w:hAnsi="Times New Roman" w:cs="Times New Roman"/>
                <w:sz w:val="24"/>
                <w:szCs w:val="24"/>
              </w:rPr>
              <w:t>Всего проведено 20 мер, с охватом 412 человек</w:t>
            </w:r>
          </w:p>
        </w:tc>
      </w:tr>
      <w:tr w:rsidR="00F36293" w:rsidRPr="007D586C" w:rsidTr="00060369">
        <w:trPr>
          <w:trHeight w:val="1011"/>
        </w:trPr>
        <w:tc>
          <w:tcPr>
            <w:tcW w:w="675" w:type="dxa"/>
            <w:vAlign w:val="center"/>
          </w:tcPr>
          <w:p w:rsidR="00F36293" w:rsidRPr="007D586C" w:rsidRDefault="00F36293" w:rsidP="004A0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31" w:type="dxa"/>
            <w:gridSpan w:val="2"/>
            <w:vAlign w:val="center"/>
          </w:tcPr>
          <w:p w:rsidR="00F36293" w:rsidRPr="00F36293" w:rsidRDefault="00F36293" w:rsidP="005F5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293">
              <w:rPr>
                <w:rFonts w:ascii="Times New Roman" w:hAnsi="Times New Roman" w:cs="Times New Roman"/>
              </w:rPr>
              <w:t>Проведено инструкторское обучение по 40</w:t>
            </w:r>
            <w:r w:rsidR="00095D4C">
              <w:rPr>
                <w:rFonts w:ascii="Times New Roman" w:hAnsi="Times New Roman" w:cs="Times New Roman"/>
              </w:rPr>
              <w:t>-</w:t>
            </w:r>
            <w:r w:rsidRPr="00F36293">
              <w:rPr>
                <w:rFonts w:ascii="Times New Roman" w:hAnsi="Times New Roman" w:cs="Times New Roman"/>
              </w:rPr>
              <w:t xml:space="preserve">часовой программе специалистов Северо-Кавказского специализированного санаторно-реабилитационного центра МЧС России </w:t>
            </w:r>
            <w:r w:rsidR="00095D4C">
              <w:rPr>
                <w:rFonts w:ascii="Times New Roman" w:hAnsi="Times New Roman" w:cs="Times New Roman"/>
              </w:rPr>
              <w:t xml:space="preserve">                 </w:t>
            </w:r>
            <w:r w:rsidRPr="00F36293">
              <w:rPr>
                <w:rFonts w:ascii="Times New Roman" w:hAnsi="Times New Roman" w:cs="Times New Roman"/>
              </w:rPr>
              <w:t xml:space="preserve">г. Кисловодск </w:t>
            </w:r>
          </w:p>
          <w:p w:rsidR="00F36293" w:rsidRPr="00F36293" w:rsidRDefault="00F36293" w:rsidP="005F5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F36293" w:rsidRPr="00F36293" w:rsidRDefault="00F36293" w:rsidP="005F5F5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36293">
              <w:rPr>
                <w:rFonts w:ascii="Times New Roman" w:hAnsi="Times New Roman" w:cs="Times New Roman"/>
                <w:i/>
                <w:sz w:val="20"/>
                <w:szCs w:val="20"/>
              </w:rPr>
              <w:t>2021-2022</w:t>
            </w:r>
          </w:p>
        </w:tc>
        <w:tc>
          <w:tcPr>
            <w:tcW w:w="4110" w:type="dxa"/>
          </w:tcPr>
          <w:p w:rsidR="00F36293" w:rsidRPr="00F36293" w:rsidRDefault="00F36293" w:rsidP="00436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293">
              <w:rPr>
                <w:rFonts w:ascii="Times New Roman" w:hAnsi="Times New Roman" w:cs="Times New Roman"/>
                <w:sz w:val="24"/>
                <w:szCs w:val="24"/>
              </w:rPr>
              <w:t>Всего проведено 4 мер, с охватом 4 человек</w:t>
            </w:r>
          </w:p>
        </w:tc>
      </w:tr>
      <w:tr w:rsidR="00D05A02" w:rsidRPr="007D586C" w:rsidTr="0091687E">
        <w:tc>
          <w:tcPr>
            <w:tcW w:w="697" w:type="dxa"/>
            <w:gridSpan w:val="2"/>
            <w:vAlign w:val="center"/>
          </w:tcPr>
          <w:p w:rsidR="00D05A02" w:rsidRPr="007D586C" w:rsidRDefault="00D05A02" w:rsidP="0091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09" w:type="dxa"/>
            <w:vAlign w:val="center"/>
          </w:tcPr>
          <w:p w:rsidR="00D05A02" w:rsidRPr="007D586C" w:rsidRDefault="00D05A02" w:rsidP="0091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6C">
              <w:rPr>
                <w:rFonts w:ascii="Times New Roman" w:hAnsi="Times New Roman" w:cs="Times New Roman"/>
                <w:sz w:val="24"/>
                <w:szCs w:val="24"/>
              </w:rPr>
              <w:t>Участие в работе объектовой аттестационной комиссии МЧС России СКРПСО МЧС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D586C">
              <w:rPr>
                <w:rStyle w:val="FontStyle24"/>
                <w:sz w:val="24"/>
                <w:szCs w:val="24"/>
              </w:rPr>
              <w:t xml:space="preserve"> Принятие теоретической и практической части экзамена по психологической подготовке спасателей СКРПСО и его филиалов,  участие в заседании аттестационной комиссии.</w:t>
            </w:r>
          </w:p>
        </w:tc>
        <w:tc>
          <w:tcPr>
            <w:tcW w:w="1560" w:type="dxa"/>
            <w:vAlign w:val="center"/>
          </w:tcPr>
          <w:p w:rsidR="00D05A02" w:rsidRPr="007D586C" w:rsidRDefault="00D05A02" w:rsidP="0091687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2021-2022</w:t>
            </w:r>
          </w:p>
          <w:p w:rsidR="00D05A02" w:rsidRPr="007D586C" w:rsidRDefault="00D05A02" w:rsidP="0091687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D05A02" w:rsidRPr="007D586C" w:rsidRDefault="00D05A02" w:rsidP="00436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6C">
              <w:rPr>
                <w:rFonts w:ascii="Times New Roman" w:hAnsi="Times New Roman" w:cs="Times New Roman"/>
                <w:sz w:val="24"/>
                <w:szCs w:val="24"/>
              </w:rPr>
              <w:t>Всего проведено 5 мер., с охватом 54 чел.</w:t>
            </w:r>
          </w:p>
        </w:tc>
      </w:tr>
      <w:tr w:rsidR="005C51AA" w:rsidRPr="007D586C" w:rsidTr="005C51AA">
        <w:tc>
          <w:tcPr>
            <w:tcW w:w="697" w:type="dxa"/>
            <w:gridSpan w:val="2"/>
            <w:vAlign w:val="center"/>
          </w:tcPr>
          <w:p w:rsidR="005C51AA" w:rsidRPr="007D586C" w:rsidRDefault="00D05A02" w:rsidP="00662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09" w:type="dxa"/>
            <w:vAlign w:val="center"/>
          </w:tcPr>
          <w:p w:rsidR="005C51AA" w:rsidRPr="007D586C" w:rsidRDefault="005C51AA" w:rsidP="00AC5DE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59C">
              <w:rPr>
                <w:rFonts w:ascii="Times New Roman" w:hAnsi="Times New Roman" w:cs="Times New Roman"/>
                <w:sz w:val="24"/>
                <w:szCs w:val="24"/>
              </w:rPr>
              <w:t>КШУ с органами управления и силами МЧС России и единой государственной системы предупреждения и ликвидации  чрезвычайных ситуаций по отработке вопросов ликвидации чрезвычайных ситуаций, возникающих в результате природных пожаров, защиты населенных пунктов, объектов экономики и социальной инфраструктуры от лесных пожаров, а также безаварийного пропуска весеннего половодья в 2021</w:t>
            </w:r>
            <w:r w:rsidR="00B8559C" w:rsidRPr="00B8559C">
              <w:rPr>
                <w:rFonts w:ascii="Times New Roman" w:hAnsi="Times New Roman" w:cs="Times New Roman"/>
                <w:sz w:val="24"/>
                <w:szCs w:val="24"/>
              </w:rPr>
              <w:t>-2022</w:t>
            </w:r>
            <w:r w:rsidRPr="00B8559C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560" w:type="dxa"/>
            <w:vAlign w:val="center"/>
          </w:tcPr>
          <w:p w:rsidR="005C51AA" w:rsidRPr="007D586C" w:rsidRDefault="005C51AA" w:rsidP="006057B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D586C">
              <w:rPr>
                <w:rFonts w:ascii="Times New Roman" w:hAnsi="Times New Roman" w:cs="Times New Roman"/>
                <w:i/>
                <w:sz w:val="20"/>
                <w:szCs w:val="20"/>
              </w:rPr>
              <w:t>апрель</w:t>
            </w:r>
          </w:p>
        </w:tc>
        <w:tc>
          <w:tcPr>
            <w:tcW w:w="4110" w:type="dxa"/>
          </w:tcPr>
          <w:p w:rsidR="00265566" w:rsidRDefault="00265566" w:rsidP="00265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1AA" w:rsidRPr="007D586C" w:rsidRDefault="00265566" w:rsidP="00265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B3987" w:rsidRPr="007D586C" w:rsidTr="005C51AA">
        <w:tc>
          <w:tcPr>
            <w:tcW w:w="697" w:type="dxa"/>
            <w:gridSpan w:val="2"/>
            <w:vAlign w:val="center"/>
          </w:tcPr>
          <w:p w:rsidR="00FB3987" w:rsidRPr="007D586C" w:rsidRDefault="00D05A02" w:rsidP="00E95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8909" w:type="dxa"/>
            <w:vAlign w:val="center"/>
          </w:tcPr>
          <w:p w:rsidR="00D05A02" w:rsidRDefault="00FB3987" w:rsidP="00265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02">
              <w:rPr>
                <w:rFonts w:ascii="Times New Roman" w:hAnsi="Times New Roman" w:cs="Times New Roman"/>
                <w:b/>
                <w:sz w:val="24"/>
                <w:szCs w:val="24"/>
              </w:rPr>
              <w:t>Значимые ЧС: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5A02" w:rsidRDefault="00265566" w:rsidP="00265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г. - Дорожно-транспортное происшествие в Ставропольском крае, Грачевском районе; 2021 г. - Сопровождение поисково-спасательных работ в  Кабардино-Балкарской Республике, г. Нальчике (происшествие с туристической группой); </w:t>
            </w:r>
          </w:p>
          <w:p w:rsidR="00FB3987" w:rsidRPr="007D586C" w:rsidRDefault="00265566" w:rsidP="00265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 – сопровождение эвакуации населения Донецкой, Луганской и Херсонской областей на территории Ставропольского края, Ростовской области, Краснодарского края.</w:t>
            </w:r>
          </w:p>
        </w:tc>
        <w:tc>
          <w:tcPr>
            <w:tcW w:w="1560" w:type="dxa"/>
            <w:vAlign w:val="center"/>
          </w:tcPr>
          <w:p w:rsidR="00FB3987" w:rsidRPr="007D586C" w:rsidRDefault="00265566" w:rsidP="00786DF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2021-2022</w:t>
            </w:r>
          </w:p>
        </w:tc>
        <w:tc>
          <w:tcPr>
            <w:tcW w:w="4110" w:type="dxa"/>
            <w:vAlign w:val="center"/>
          </w:tcPr>
          <w:p w:rsidR="00B8559C" w:rsidRDefault="00B8559C" w:rsidP="00B85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в 2021 году:11 психологов, привлекались к ликвидации ЧС и происшествий21 раз, помощь оказана в 282 случаях обращений, сопровождено 3 массовых мероприятия.</w:t>
            </w:r>
          </w:p>
          <w:p w:rsidR="00FB3987" w:rsidRPr="007D586C" w:rsidRDefault="00B8559C" w:rsidP="00D05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в 2022 году: 11 психологов, привлекались к ликвидации ЧС и происшествий 31 раз, помощь оказана в 1725 случаях обращений, сопровождено 12 массовых мероприятий.</w:t>
            </w:r>
          </w:p>
        </w:tc>
      </w:tr>
      <w:tr w:rsidR="005C51AA" w:rsidRPr="007D586C" w:rsidTr="00AF7CF1">
        <w:tc>
          <w:tcPr>
            <w:tcW w:w="697" w:type="dxa"/>
            <w:gridSpan w:val="2"/>
            <w:vAlign w:val="center"/>
          </w:tcPr>
          <w:p w:rsidR="005C51AA" w:rsidRPr="007D586C" w:rsidRDefault="00D05A02" w:rsidP="000D6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09" w:type="dxa"/>
            <w:vAlign w:val="center"/>
          </w:tcPr>
          <w:p w:rsidR="005C51AA" w:rsidRPr="007D586C" w:rsidRDefault="005C51AA" w:rsidP="00AF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6C">
              <w:rPr>
                <w:rFonts w:ascii="Times New Roman" w:hAnsi="Times New Roman" w:cs="Times New Roman"/>
                <w:sz w:val="24"/>
                <w:szCs w:val="24"/>
              </w:rPr>
              <w:t>Участие в работе сводной группировки МЧС России, привлеченной по ситуации, сложившейся на территории Нагорно-Карабахской Республики</w:t>
            </w:r>
            <w:r w:rsidR="00B8559C">
              <w:rPr>
                <w:rFonts w:ascii="Times New Roman" w:hAnsi="Times New Roman" w:cs="Times New Roman"/>
                <w:sz w:val="24"/>
                <w:szCs w:val="24"/>
              </w:rPr>
              <w:t xml:space="preserve"> в 2021 году</w:t>
            </w:r>
          </w:p>
        </w:tc>
        <w:tc>
          <w:tcPr>
            <w:tcW w:w="1560" w:type="dxa"/>
            <w:vAlign w:val="center"/>
          </w:tcPr>
          <w:p w:rsidR="005C51AA" w:rsidRPr="007D586C" w:rsidRDefault="005C51AA" w:rsidP="001D010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D586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апрель </w:t>
            </w:r>
          </w:p>
          <w:p w:rsidR="005C51AA" w:rsidRPr="007D586C" w:rsidRDefault="005C51AA" w:rsidP="001D010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D586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май </w:t>
            </w:r>
          </w:p>
          <w:p w:rsidR="005C51AA" w:rsidRDefault="005C51AA" w:rsidP="001D010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D586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июнь </w:t>
            </w:r>
          </w:p>
          <w:p w:rsidR="00FB3987" w:rsidRPr="007D586C" w:rsidRDefault="00FB3987" w:rsidP="001D010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2021 г.</w:t>
            </w:r>
          </w:p>
          <w:p w:rsidR="005C51AA" w:rsidRPr="007D586C" w:rsidRDefault="005C51AA" w:rsidP="004D5AA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110" w:type="dxa"/>
          </w:tcPr>
          <w:p w:rsidR="005C51AA" w:rsidRPr="007D586C" w:rsidRDefault="005C51AA" w:rsidP="00B16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86C">
              <w:rPr>
                <w:rFonts w:ascii="Times New Roman" w:hAnsi="Times New Roman" w:cs="Times New Roman"/>
                <w:sz w:val="24"/>
                <w:szCs w:val="24"/>
              </w:rPr>
              <w:t>1. 01.04 по 22.06. 2021 г. ЭПП оказана в 30 случаях. В рамках психологического сопровождения личного состава сводной группировки МЧС России проведено 190 мероприятий в отношении 50 человек.</w:t>
            </w:r>
          </w:p>
          <w:p w:rsidR="005C51AA" w:rsidRPr="007D586C" w:rsidRDefault="005C51AA" w:rsidP="00B16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86C">
              <w:rPr>
                <w:rFonts w:ascii="Times New Roman" w:hAnsi="Times New Roman" w:cs="Times New Roman"/>
                <w:sz w:val="24"/>
                <w:szCs w:val="24"/>
              </w:rPr>
              <w:t>2.В период с 17.05. по 21.06.2021 г. проведены занятия  с учащимися школ, студентами вузов г. Степанакерт, г. Аскеран, п. Иванян, п. Норагюх на тему «Формирование навыков психологической поддержки». Всего проведено 19 мер., с охватом 1306 чел.</w:t>
            </w:r>
          </w:p>
          <w:p w:rsidR="005C51AA" w:rsidRPr="007D586C" w:rsidRDefault="005C51AA" w:rsidP="007F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86C">
              <w:rPr>
                <w:rFonts w:ascii="Times New Roman" w:hAnsi="Times New Roman" w:cs="Times New Roman"/>
                <w:sz w:val="24"/>
                <w:szCs w:val="24"/>
              </w:rPr>
              <w:t xml:space="preserve">3. 25.05.2021 г. проведено занятие на тему «Оказание экстренной психологической помощи пострадавшему населению» в рамках Международной практической конференции "Психологическая помощь и реабилитация населения, пострадавшего в результате войны". </w:t>
            </w:r>
            <w:r w:rsidRPr="007D5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 проведено 1 мер, с охватом 15 чел.</w:t>
            </w:r>
          </w:p>
        </w:tc>
      </w:tr>
      <w:tr w:rsidR="005C51AA" w:rsidRPr="007D586C" w:rsidTr="005C51AA">
        <w:tc>
          <w:tcPr>
            <w:tcW w:w="697" w:type="dxa"/>
            <w:gridSpan w:val="2"/>
            <w:vAlign w:val="center"/>
          </w:tcPr>
          <w:p w:rsidR="005C51AA" w:rsidRPr="007D586C" w:rsidRDefault="00D05A02" w:rsidP="000D6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8909" w:type="dxa"/>
            <w:vAlign w:val="center"/>
          </w:tcPr>
          <w:p w:rsidR="005C51AA" w:rsidRPr="00D05A02" w:rsidRDefault="005C51AA" w:rsidP="000C5A02">
            <w:pPr>
              <w:pStyle w:val="a7"/>
              <w:rPr>
                <w:color w:val="auto"/>
                <w:sz w:val="24"/>
                <w:szCs w:val="24"/>
              </w:rPr>
            </w:pPr>
            <w:r w:rsidRPr="00D05A02">
              <w:rPr>
                <w:color w:val="auto"/>
                <w:sz w:val="24"/>
                <w:szCs w:val="24"/>
              </w:rPr>
              <w:t>Проведение конкурса детского творчества «Конкурс сказок» среди детей младшего и среднего школьного возраста работников Северо-Кавказского филиала МЧС России, а также СОШ п. Иноземцево, г. Ессентуки, приуроченного ко Дню пожарной охраны.</w:t>
            </w:r>
          </w:p>
        </w:tc>
        <w:tc>
          <w:tcPr>
            <w:tcW w:w="1560" w:type="dxa"/>
            <w:vAlign w:val="center"/>
          </w:tcPr>
          <w:p w:rsidR="005C51AA" w:rsidRPr="007D586C" w:rsidRDefault="00FB3987" w:rsidP="00EF496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2021</w:t>
            </w:r>
          </w:p>
        </w:tc>
        <w:tc>
          <w:tcPr>
            <w:tcW w:w="4110" w:type="dxa"/>
          </w:tcPr>
          <w:p w:rsidR="00D05A02" w:rsidRDefault="005C51AA" w:rsidP="00742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86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проведены  в период с  26.04.-30.04.2021г. в </w:t>
            </w:r>
            <w:r w:rsidR="00D05A02">
              <w:rPr>
                <w:rFonts w:ascii="Times New Roman" w:hAnsi="Times New Roman" w:cs="Times New Roman"/>
                <w:sz w:val="24"/>
                <w:szCs w:val="24"/>
              </w:rPr>
              <w:t>МБОУ Лицей казачества им. А.</w:t>
            </w:r>
            <w:r w:rsidRPr="007D586C">
              <w:rPr>
                <w:rFonts w:ascii="Times New Roman" w:hAnsi="Times New Roman" w:cs="Times New Roman"/>
                <w:sz w:val="24"/>
                <w:szCs w:val="24"/>
              </w:rPr>
              <w:t xml:space="preserve">Ф. Дьякова </w:t>
            </w:r>
          </w:p>
          <w:p w:rsidR="005C51AA" w:rsidRPr="007D586C" w:rsidRDefault="005C51AA" w:rsidP="00D05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86C">
              <w:rPr>
                <w:rFonts w:ascii="Times New Roman" w:hAnsi="Times New Roman" w:cs="Times New Roman"/>
                <w:sz w:val="24"/>
                <w:szCs w:val="24"/>
              </w:rPr>
              <w:t>п. Иноземцево, МБОУ СОШ №1</w:t>
            </w:r>
            <w:r w:rsidR="00D05A02">
              <w:rPr>
                <w:rFonts w:ascii="Times New Roman" w:hAnsi="Times New Roman" w:cs="Times New Roman"/>
                <w:sz w:val="24"/>
                <w:szCs w:val="24"/>
              </w:rPr>
              <w:t xml:space="preserve"> и №3</w:t>
            </w:r>
            <w:r w:rsidRPr="007D586C">
              <w:rPr>
                <w:rFonts w:ascii="Times New Roman" w:hAnsi="Times New Roman" w:cs="Times New Roman"/>
                <w:sz w:val="24"/>
                <w:szCs w:val="24"/>
              </w:rPr>
              <w:t xml:space="preserve"> г. Ессентуки, Всего проведено 5 мер., с охватом -82 чел.</w:t>
            </w:r>
          </w:p>
        </w:tc>
      </w:tr>
      <w:tr w:rsidR="005C51AA" w:rsidRPr="007D586C" w:rsidTr="005C51AA">
        <w:tc>
          <w:tcPr>
            <w:tcW w:w="697" w:type="dxa"/>
            <w:gridSpan w:val="2"/>
            <w:vAlign w:val="center"/>
          </w:tcPr>
          <w:p w:rsidR="005C51AA" w:rsidRPr="007D586C" w:rsidRDefault="00D05A02" w:rsidP="000D6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09" w:type="dxa"/>
            <w:vAlign w:val="center"/>
          </w:tcPr>
          <w:p w:rsidR="005C51AA" w:rsidRPr="00D05A02" w:rsidRDefault="005C51AA" w:rsidP="00A13E09">
            <w:pPr>
              <w:pStyle w:val="a7"/>
              <w:rPr>
                <w:color w:val="auto"/>
                <w:sz w:val="24"/>
                <w:szCs w:val="24"/>
              </w:rPr>
            </w:pPr>
            <w:r w:rsidRPr="00D05A02">
              <w:rPr>
                <w:color w:val="auto"/>
                <w:sz w:val="24"/>
                <w:szCs w:val="24"/>
              </w:rPr>
              <w:t xml:space="preserve">Участие в памятных мероприятиях, посвященных празднованию Победы в Великой Отечественной войне. Церемония возложения цветов </w:t>
            </w:r>
          </w:p>
          <w:p w:rsidR="005C51AA" w:rsidRPr="00D05A02" w:rsidRDefault="005C51AA" w:rsidP="00A13E09">
            <w:pPr>
              <w:pStyle w:val="a7"/>
              <w:rPr>
                <w:color w:val="auto"/>
                <w:sz w:val="24"/>
                <w:szCs w:val="24"/>
              </w:rPr>
            </w:pPr>
            <w:r w:rsidRPr="00D05A02">
              <w:rPr>
                <w:color w:val="auto"/>
                <w:sz w:val="24"/>
                <w:szCs w:val="24"/>
              </w:rPr>
              <w:t xml:space="preserve">- к Могиле Неизвестного Солдата у Вечного огня, г.Пятигорск; </w:t>
            </w:r>
          </w:p>
          <w:p w:rsidR="005C51AA" w:rsidRPr="00D05A02" w:rsidRDefault="005C51AA" w:rsidP="00A13E09">
            <w:pPr>
              <w:pStyle w:val="a7"/>
              <w:rPr>
                <w:color w:val="auto"/>
                <w:sz w:val="24"/>
                <w:szCs w:val="24"/>
              </w:rPr>
            </w:pPr>
            <w:r w:rsidRPr="00D05A02">
              <w:rPr>
                <w:color w:val="auto"/>
                <w:sz w:val="24"/>
                <w:szCs w:val="24"/>
              </w:rPr>
              <w:t>- к памятнику «Черный тюльпан», г.Пятигорск</w:t>
            </w:r>
          </w:p>
        </w:tc>
        <w:tc>
          <w:tcPr>
            <w:tcW w:w="1560" w:type="dxa"/>
            <w:vAlign w:val="center"/>
          </w:tcPr>
          <w:p w:rsidR="005C51AA" w:rsidRPr="007D586C" w:rsidRDefault="00FB3987" w:rsidP="00EF496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2021-2022</w:t>
            </w:r>
          </w:p>
        </w:tc>
        <w:tc>
          <w:tcPr>
            <w:tcW w:w="4110" w:type="dxa"/>
          </w:tcPr>
          <w:p w:rsidR="005C51AA" w:rsidRPr="007D586C" w:rsidRDefault="005C51AA" w:rsidP="00EF4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1AA" w:rsidRPr="007D586C" w:rsidRDefault="005C51AA" w:rsidP="00EF4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6C">
              <w:rPr>
                <w:rFonts w:ascii="Times New Roman" w:hAnsi="Times New Roman" w:cs="Times New Roman"/>
                <w:sz w:val="24"/>
                <w:szCs w:val="24"/>
              </w:rPr>
              <w:t>Выполнено:</w:t>
            </w:r>
          </w:p>
          <w:p w:rsidR="005C51AA" w:rsidRPr="007D586C" w:rsidRDefault="005C51AA" w:rsidP="00EF4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6C">
              <w:rPr>
                <w:rFonts w:ascii="Times New Roman" w:hAnsi="Times New Roman" w:cs="Times New Roman"/>
                <w:sz w:val="24"/>
                <w:szCs w:val="24"/>
              </w:rPr>
              <w:t>с участием 12 чел.;</w:t>
            </w:r>
          </w:p>
          <w:p w:rsidR="005C51AA" w:rsidRPr="007D586C" w:rsidRDefault="005C51AA" w:rsidP="00EF4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1AA" w:rsidRPr="007D586C" w:rsidRDefault="005C51AA" w:rsidP="00EF4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1AA" w:rsidTr="005C51AA">
        <w:tc>
          <w:tcPr>
            <w:tcW w:w="697" w:type="dxa"/>
            <w:gridSpan w:val="2"/>
            <w:vAlign w:val="center"/>
          </w:tcPr>
          <w:p w:rsidR="005C51AA" w:rsidRPr="007D586C" w:rsidRDefault="00D05A02" w:rsidP="000D6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909" w:type="dxa"/>
            <w:vAlign w:val="center"/>
          </w:tcPr>
          <w:p w:rsidR="005C51AA" w:rsidRPr="007D586C" w:rsidRDefault="005C51AA" w:rsidP="00CB3878">
            <w:pPr>
              <w:pStyle w:val="a7"/>
              <w:rPr>
                <w:color w:val="auto"/>
                <w:sz w:val="24"/>
                <w:szCs w:val="24"/>
              </w:rPr>
            </w:pPr>
            <w:r w:rsidRPr="007D586C">
              <w:rPr>
                <w:color w:val="auto"/>
                <w:sz w:val="24"/>
                <w:szCs w:val="24"/>
              </w:rPr>
              <w:t>Проведение уроков памяти,</w:t>
            </w:r>
            <w:r w:rsidRPr="007D586C">
              <w:t xml:space="preserve"> </w:t>
            </w:r>
            <w:r w:rsidRPr="007D586C">
              <w:rPr>
                <w:color w:val="auto"/>
                <w:sz w:val="24"/>
                <w:szCs w:val="24"/>
              </w:rPr>
              <w:t>посвященных 76-летию</w:t>
            </w:r>
            <w:r w:rsidR="00FB3987">
              <w:rPr>
                <w:color w:val="auto"/>
                <w:sz w:val="24"/>
                <w:szCs w:val="24"/>
              </w:rPr>
              <w:t xml:space="preserve"> и 77-летию</w:t>
            </w:r>
            <w:r w:rsidRPr="007D586C">
              <w:rPr>
                <w:color w:val="auto"/>
                <w:sz w:val="24"/>
                <w:szCs w:val="24"/>
              </w:rPr>
              <w:t xml:space="preserve"> Победы в Великой Отечественной войне для  учащихся МБОУ СОШ №27 г. Пятигорска</w:t>
            </w:r>
          </w:p>
        </w:tc>
        <w:tc>
          <w:tcPr>
            <w:tcW w:w="1560" w:type="dxa"/>
            <w:vAlign w:val="center"/>
          </w:tcPr>
          <w:p w:rsidR="005C51AA" w:rsidRPr="007D586C" w:rsidRDefault="00B8559C" w:rsidP="00EF496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D586C">
              <w:rPr>
                <w:rFonts w:ascii="Times New Roman" w:hAnsi="Times New Roman" w:cs="Times New Roman"/>
                <w:i/>
                <w:sz w:val="20"/>
                <w:szCs w:val="20"/>
              </w:rPr>
              <w:t>М</w:t>
            </w:r>
            <w:r w:rsidR="005C51AA" w:rsidRPr="007D586C">
              <w:rPr>
                <w:rFonts w:ascii="Times New Roman" w:hAnsi="Times New Roman" w:cs="Times New Roman"/>
                <w:i/>
                <w:sz w:val="20"/>
                <w:szCs w:val="20"/>
              </w:rPr>
              <w:t>ай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2021-2022</w:t>
            </w:r>
          </w:p>
        </w:tc>
        <w:tc>
          <w:tcPr>
            <w:tcW w:w="4110" w:type="dxa"/>
          </w:tcPr>
          <w:p w:rsidR="005C51AA" w:rsidRPr="007D586C" w:rsidRDefault="005C51AA" w:rsidP="00AF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6C">
              <w:rPr>
                <w:rFonts w:ascii="Times New Roman" w:hAnsi="Times New Roman" w:cs="Times New Roman"/>
                <w:sz w:val="24"/>
                <w:szCs w:val="24"/>
              </w:rPr>
              <w:t>Всего проведено 2 мер., с охватом 70 чел.</w:t>
            </w:r>
          </w:p>
        </w:tc>
      </w:tr>
      <w:tr w:rsidR="00111628" w:rsidTr="005C51AA">
        <w:tc>
          <w:tcPr>
            <w:tcW w:w="697" w:type="dxa"/>
            <w:gridSpan w:val="2"/>
            <w:vAlign w:val="center"/>
          </w:tcPr>
          <w:p w:rsidR="00111628" w:rsidRPr="007D586C" w:rsidRDefault="00D05A02" w:rsidP="000D6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909" w:type="dxa"/>
            <w:vAlign w:val="center"/>
          </w:tcPr>
          <w:p w:rsidR="00111628" w:rsidRPr="00111628" w:rsidRDefault="00111628" w:rsidP="001116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628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Принято участие (выступление с докладом) в IV Всероссийской научно-практической конференции К</w:t>
            </w:r>
            <w:r w:rsidR="00D05A02">
              <w:rPr>
                <w:rFonts w:ascii="Times New Roman" w:eastAsia="Times New Roman" w:hAnsi="Times New Roman" w:cs="Times New Roman"/>
                <w:sz w:val="24"/>
                <w:szCs w:val="24"/>
              </w:rPr>
              <w:t>арачаево-</w:t>
            </w:r>
            <w:r w:rsidRPr="00111628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="00D05A02">
              <w:rPr>
                <w:rFonts w:ascii="Times New Roman" w:eastAsia="Times New Roman" w:hAnsi="Times New Roman" w:cs="Times New Roman"/>
                <w:sz w:val="24"/>
                <w:szCs w:val="24"/>
              </w:rPr>
              <w:t>еркесского государственного университета (КЧГУ)</w:t>
            </w:r>
            <w:r w:rsidRPr="00111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"Традиции и инновации в психологии и социальной работе"</w:t>
            </w:r>
          </w:p>
          <w:p w:rsidR="00111628" w:rsidRPr="007D586C" w:rsidRDefault="00111628" w:rsidP="00D05A02">
            <w:pPr>
              <w:pStyle w:val="a7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11628" w:rsidRPr="007D586C" w:rsidRDefault="00FB3987" w:rsidP="00EF496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2021</w:t>
            </w:r>
            <w:r w:rsidR="00B8559C">
              <w:rPr>
                <w:rFonts w:ascii="Times New Roman" w:hAnsi="Times New Roman" w:cs="Times New Roman"/>
                <w:i/>
                <w:sz w:val="20"/>
                <w:szCs w:val="20"/>
              </w:rPr>
              <w:t>-2022</w:t>
            </w:r>
          </w:p>
        </w:tc>
        <w:tc>
          <w:tcPr>
            <w:tcW w:w="4110" w:type="dxa"/>
          </w:tcPr>
          <w:p w:rsidR="00111628" w:rsidRPr="007D586C" w:rsidRDefault="00D05A02" w:rsidP="00D05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дистанционном формате</w:t>
            </w:r>
          </w:p>
        </w:tc>
      </w:tr>
      <w:tr w:rsidR="00FE21C0" w:rsidTr="005C51AA">
        <w:tc>
          <w:tcPr>
            <w:tcW w:w="697" w:type="dxa"/>
            <w:gridSpan w:val="2"/>
            <w:vAlign w:val="center"/>
          </w:tcPr>
          <w:p w:rsidR="00FE21C0" w:rsidRPr="007D586C" w:rsidRDefault="00D05A02" w:rsidP="000D6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909" w:type="dxa"/>
            <w:vAlign w:val="center"/>
          </w:tcPr>
          <w:p w:rsidR="00FE21C0" w:rsidRPr="00111628" w:rsidRDefault="00105808" w:rsidP="001116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808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Выступление с докладом "Сравнительный анализ особенностей реагирования на ТЖС у народов Северного Кавказа (на примере чеченского и осетинского этносов)" в рамках V Всероссийской научно-практической конференции КЧГУ «Традиции и инновации в психологии и социальной работе».</w:t>
            </w:r>
          </w:p>
        </w:tc>
        <w:tc>
          <w:tcPr>
            <w:tcW w:w="1560" w:type="dxa"/>
            <w:vAlign w:val="center"/>
          </w:tcPr>
          <w:p w:rsidR="00FE21C0" w:rsidRDefault="00105808" w:rsidP="00EF496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2022</w:t>
            </w:r>
          </w:p>
        </w:tc>
        <w:tc>
          <w:tcPr>
            <w:tcW w:w="4110" w:type="dxa"/>
          </w:tcPr>
          <w:p w:rsidR="00FE21C0" w:rsidRPr="007D586C" w:rsidRDefault="00D05A02" w:rsidP="00D05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дистанционном формате</w:t>
            </w:r>
          </w:p>
        </w:tc>
      </w:tr>
      <w:tr w:rsidR="00105808" w:rsidTr="005C51AA">
        <w:tc>
          <w:tcPr>
            <w:tcW w:w="697" w:type="dxa"/>
            <w:gridSpan w:val="2"/>
            <w:vAlign w:val="center"/>
          </w:tcPr>
          <w:p w:rsidR="00105808" w:rsidRPr="007D586C" w:rsidRDefault="00D05A02" w:rsidP="000D6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909" w:type="dxa"/>
            <w:vAlign w:val="center"/>
          </w:tcPr>
          <w:p w:rsidR="00105808" w:rsidRPr="00105808" w:rsidRDefault="00105808" w:rsidP="001116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8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Выступление с докладом "Копинг-стратегии </w:t>
            </w:r>
            <w:r w:rsidR="003D22C1" w:rsidRPr="00105808">
              <w:rPr>
                <w:rFonts w:ascii="Times New Roman" w:eastAsia="Times New Roman" w:hAnsi="Times New Roman" w:cs="Times New Roman"/>
                <w:sz w:val="24"/>
                <w:szCs w:val="24"/>
              </w:rPr>
              <w:t>преодоления</w:t>
            </w:r>
            <w:r w:rsidR="00F362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058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экстремальных ситуаций" в рамках I Международной научно-практической конференции "Современная психология л</w:t>
            </w:r>
            <w:r w:rsidR="00D05A02">
              <w:rPr>
                <w:rFonts w:ascii="Times New Roman" w:eastAsia="Times New Roman" w:hAnsi="Times New Roman" w:cs="Times New Roman"/>
                <w:sz w:val="24"/>
                <w:szCs w:val="24"/>
              </w:rPr>
              <w:t>ичности в поликультурной среде" в КЧГУ</w:t>
            </w:r>
          </w:p>
        </w:tc>
        <w:tc>
          <w:tcPr>
            <w:tcW w:w="1560" w:type="dxa"/>
            <w:vAlign w:val="center"/>
          </w:tcPr>
          <w:p w:rsidR="00105808" w:rsidRDefault="00105808" w:rsidP="00EF496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2022</w:t>
            </w:r>
          </w:p>
        </w:tc>
        <w:tc>
          <w:tcPr>
            <w:tcW w:w="4110" w:type="dxa"/>
          </w:tcPr>
          <w:p w:rsidR="00105808" w:rsidRPr="007D586C" w:rsidRDefault="00D05A02" w:rsidP="00D05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дистанционном формате</w:t>
            </w:r>
          </w:p>
        </w:tc>
      </w:tr>
      <w:tr w:rsidR="00105808" w:rsidTr="005C51AA">
        <w:tc>
          <w:tcPr>
            <w:tcW w:w="697" w:type="dxa"/>
            <w:gridSpan w:val="2"/>
            <w:vAlign w:val="center"/>
          </w:tcPr>
          <w:p w:rsidR="00105808" w:rsidRPr="007D586C" w:rsidRDefault="00D05A02" w:rsidP="000D6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909" w:type="dxa"/>
            <w:vAlign w:val="center"/>
          </w:tcPr>
          <w:p w:rsidR="00105808" w:rsidRPr="00105808" w:rsidRDefault="00105808" w:rsidP="001116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80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Организован и проведен круглый стол "Этнокультурные особенности совладания с ТЖС у представителей чеченского этноса" на базе ГУ МЧС России по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еченской </w:t>
            </w:r>
            <w:r w:rsidRPr="0010580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еспублике</w:t>
            </w:r>
            <w:r w:rsidRPr="0010580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vAlign w:val="center"/>
          </w:tcPr>
          <w:p w:rsidR="00105808" w:rsidRDefault="00105808" w:rsidP="00EF496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2022</w:t>
            </w:r>
          </w:p>
        </w:tc>
        <w:tc>
          <w:tcPr>
            <w:tcW w:w="4110" w:type="dxa"/>
          </w:tcPr>
          <w:p w:rsidR="00105808" w:rsidRPr="007D586C" w:rsidRDefault="00105808" w:rsidP="00CB3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1C0" w:rsidTr="005C51AA">
        <w:tc>
          <w:tcPr>
            <w:tcW w:w="697" w:type="dxa"/>
            <w:gridSpan w:val="2"/>
            <w:vAlign w:val="center"/>
          </w:tcPr>
          <w:p w:rsidR="00FE21C0" w:rsidRPr="007D586C" w:rsidRDefault="00D05A02" w:rsidP="000D6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909" w:type="dxa"/>
            <w:vAlign w:val="center"/>
          </w:tcPr>
          <w:p w:rsidR="00FE21C0" w:rsidRDefault="00FE21C0" w:rsidP="00FE21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1C0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Принято участие в кон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ференции "Ананьевские Чтения</w:t>
            </w:r>
            <w:r w:rsidRPr="00FE21C0">
              <w:rPr>
                <w:rFonts w:ascii="Times New Roman" w:eastAsia="Times New Roman" w:hAnsi="Times New Roman" w:cs="Times New Roman"/>
                <w:sz w:val="24"/>
                <w:szCs w:val="24"/>
              </w:rPr>
              <w:t>".</w:t>
            </w:r>
          </w:p>
          <w:p w:rsidR="00AF7CF1" w:rsidRPr="00111628" w:rsidRDefault="00AF7CF1" w:rsidP="00FE21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E21C0" w:rsidRDefault="00FE21C0" w:rsidP="00EF496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2021-2022</w:t>
            </w:r>
          </w:p>
        </w:tc>
        <w:tc>
          <w:tcPr>
            <w:tcW w:w="4110" w:type="dxa"/>
          </w:tcPr>
          <w:p w:rsidR="00FE21C0" w:rsidRPr="007D586C" w:rsidRDefault="00FE21C0" w:rsidP="00CB3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5CF1" w:rsidRDefault="00FE5CF1" w:rsidP="00FE5C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E5CF1" w:rsidSect="00436707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21D" w:rsidRDefault="0066321D" w:rsidP="007B086C">
      <w:pPr>
        <w:spacing w:after="0" w:line="240" w:lineRule="auto"/>
      </w:pPr>
      <w:r>
        <w:separator/>
      </w:r>
    </w:p>
  </w:endnote>
  <w:endnote w:type="continuationSeparator" w:id="0">
    <w:p w:rsidR="0066321D" w:rsidRDefault="0066321D" w:rsidP="007B0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21D" w:rsidRDefault="0066321D" w:rsidP="007B086C">
      <w:pPr>
        <w:spacing w:after="0" w:line="240" w:lineRule="auto"/>
      </w:pPr>
      <w:r>
        <w:separator/>
      </w:r>
    </w:p>
  </w:footnote>
  <w:footnote w:type="continuationSeparator" w:id="0">
    <w:p w:rsidR="0066321D" w:rsidRDefault="0066321D" w:rsidP="007B08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053B8D"/>
    <w:multiLevelType w:val="hybridMultilevel"/>
    <w:tmpl w:val="958ED5A2"/>
    <w:lvl w:ilvl="0" w:tplc="DB96A49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3D277D"/>
    <w:multiLevelType w:val="multilevel"/>
    <w:tmpl w:val="4A9000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FFE"/>
    <w:rsid w:val="00001211"/>
    <w:rsid w:val="000039DF"/>
    <w:rsid w:val="00005140"/>
    <w:rsid w:val="00040E10"/>
    <w:rsid w:val="00060369"/>
    <w:rsid w:val="00067D86"/>
    <w:rsid w:val="00076B54"/>
    <w:rsid w:val="00077CCF"/>
    <w:rsid w:val="00084232"/>
    <w:rsid w:val="00085523"/>
    <w:rsid w:val="00095D4C"/>
    <w:rsid w:val="00096A06"/>
    <w:rsid w:val="000C18B2"/>
    <w:rsid w:val="000C5A02"/>
    <w:rsid w:val="000C6553"/>
    <w:rsid w:val="000D66ED"/>
    <w:rsid w:val="000E0BDD"/>
    <w:rsid w:val="000E3768"/>
    <w:rsid w:val="000E4E88"/>
    <w:rsid w:val="000E4F0D"/>
    <w:rsid w:val="000F224B"/>
    <w:rsid w:val="00105808"/>
    <w:rsid w:val="00111628"/>
    <w:rsid w:val="00130C3E"/>
    <w:rsid w:val="001611F8"/>
    <w:rsid w:val="00162849"/>
    <w:rsid w:val="0019042A"/>
    <w:rsid w:val="00193374"/>
    <w:rsid w:val="001B33A3"/>
    <w:rsid w:val="001D010E"/>
    <w:rsid w:val="001E4D72"/>
    <w:rsid w:val="001F7635"/>
    <w:rsid w:val="00215D4D"/>
    <w:rsid w:val="002613CC"/>
    <w:rsid w:val="00265566"/>
    <w:rsid w:val="002666E1"/>
    <w:rsid w:val="00274643"/>
    <w:rsid w:val="00280ACC"/>
    <w:rsid w:val="00291A93"/>
    <w:rsid w:val="002972E8"/>
    <w:rsid w:val="002A40DE"/>
    <w:rsid w:val="002E6883"/>
    <w:rsid w:val="002F507A"/>
    <w:rsid w:val="003110E1"/>
    <w:rsid w:val="0032138D"/>
    <w:rsid w:val="003218E0"/>
    <w:rsid w:val="00322839"/>
    <w:rsid w:val="003256C6"/>
    <w:rsid w:val="0033030E"/>
    <w:rsid w:val="003658A2"/>
    <w:rsid w:val="00385739"/>
    <w:rsid w:val="0039494B"/>
    <w:rsid w:val="003B2625"/>
    <w:rsid w:val="003D1100"/>
    <w:rsid w:val="003D22C1"/>
    <w:rsid w:val="003D3C3C"/>
    <w:rsid w:val="003E01F9"/>
    <w:rsid w:val="003E3547"/>
    <w:rsid w:val="003F4584"/>
    <w:rsid w:val="003F64FC"/>
    <w:rsid w:val="00421EDB"/>
    <w:rsid w:val="00436707"/>
    <w:rsid w:val="0044590C"/>
    <w:rsid w:val="004475BB"/>
    <w:rsid w:val="0046285D"/>
    <w:rsid w:val="00482624"/>
    <w:rsid w:val="004A0EC7"/>
    <w:rsid w:val="004A443B"/>
    <w:rsid w:val="004B4AF9"/>
    <w:rsid w:val="004D262A"/>
    <w:rsid w:val="004D5AA0"/>
    <w:rsid w:val="00513973"/>
    <w:rsid w:val="00557324"/>
    <w:rsid w:val="005576DF"/>
    <w:rsid w:val="005832AC"/>
    <w:rsid w:val="00593DBE"/>
    <w:rsid w:val="00595455"/>
    <w:rsid w:val="00596AF9"/>
    <w:rsid w:val="005B7FBE"/>
    <w:rsid w:val="005C400B"/>
    <w:rsid w:val="005C51AA"/>
    <w:rsid w:val="005D0530"/>
    <w:rsid w:val="005D5872"/>
    <w:rsid w:val="005D5FD6"/>
    <w:rsid w:val="005E40B6"/>
    <w:rsid w:val="006057B5"/>
    <w:rsid w:val="00626B8B"/>
    <w:rsid w:val="00636381"/>
    <w:rsid w:val="0066195E"/>
    <w:rsid w:val="00662B1E"/>
    <w:rsid w:val="0066321D"/>
    <w:rsid w:val="006720CC"/>
    <w:rsid w:val="00672A14"/>
    <w:rsid w:val="00676205"/>
    <w:rsid w:val="006808EA"/>
    <w:rsid w:val="006B15C0"/>
    <w:rsid w:val="006C188B"/>
    <w:rsid w:val="006E0228"/>
    <w:rsid w:val="006E2FC7"/>
    <w:rsid w:val="006E4A8E"/>
    <w:rsid w:val="00707C12"/>
    <w:rsid w:val="00715AF7"/>
    <w:rsid w:val="00725487"/>
    <w:rsid w:val="00742F21"/>
    <w:rsid w:val="00747DD9"/>
    <w:rsid w:val="007713F6"/>
    <w:rsid w:val="00772B6E"/>
    <w:rsid w:val="00786DFF"/>
    <w:rsid w:val="00795546"/>
    <w:rsid w:val="007B086C"/>
    <w:rsid w:val="007B38EC"/>
    <w:rsid w:val="007B6356"/>
    <w:rsid w:val="007D586C"/>
    <w:rsid w:val="007F487A"/>
    <w:rsid w:val="007F76D0"/>
    <w:rsid w:val="008179C6"/>
    <w:rsid w:val="008232FB"/>
    <w:rsid w:val="008240B9"/>
    <w:rsid w:val="00833E38"/>
    <w:rsid w:val="00836397"/>
    <w:rsid w:val="00841876"/>
    <w:rsid w:val="0086500E"/>
    <w:rsid w:val="00877368"/>
    <w:rsid w:val="0089320B"/>
    <w:rsid w:val="008A4D42"/>
    <w:rsid w:val="008B530E"/>
    <w:rsid w:val="008B589F"/>
    <w:rsid w:val="008C7220"/>
    <w:rsid w:val="008E07DC"/>
    <w:rsid w:val="0090052C"/>
    <w:rsid w:val="009037A5"/>
    <w:rsid w:val="00917CA4"/>
    <w:rsid w:val="009463CA"/>
    <w:rsid w:val="00962332"/>
    <w:rsid w:val="009924AA"/>
    <w:rsid w:val="009A647C"/>
    <w:rsid w:val="009A75E6"/>
    <w:rsid w:val="009E5D36"/>
    <w:rsid w:val="009E6E7C"/>
    <w:rsid w:val="00A13E09"/>
    <w:rsid w:val="00A27CCD"/>
    <w:rsid w:val="00A33F69"/>
    <w:rsid w:val="00A67B62"/>
    <w:rsid w:val="00A7012D"/>
    <w:rsid w:val="00A77D9A"/>
    <w:rsid w:val="00A90905"/>
    <w:rsid w:val="00AA41C6"/>
    <w:rsid w:val="00AA5D05"/>
    <w:rsid w:val="00AB46E1"/>
    <w:rsid w:val="00AC5DE4"/>
    <w:rsid w:val="00AE61F3"/>
    <w:rsid w:val="00AE7431"/>
    <w:rsid w:val="00AF1C60"/>
    <w:rsid w:val="00AF52BA"/>
    <w:rsid w:val="00AF7CF1"/>
    <w:rsid w:val="00B12D6E"/>
    <w:rsid w:val="00B164A0"/>
    <w:rsid w:val="00B44951"/>
    <w:rsid w:val="00B65B0E"/>
    <w:rsid w:val="00B828B7"/>
    <w:rsid w:val="00B8559C"/>
    <w:rsid w:val="00BB033C"/>
    <w:rsid w:val="00BC7D73"/>
    <w:rsid w:val="00BD05AC"/>
    <w:rsid w:val="00BE4A78"/>
    <w:rsid w:val="00BF600C"/>
    <w:rsid w:val="00C06A0D"/>
    <w:rsid w:val="00C14DDC"/>
    <w:rsid w:val="00C33D32"/>
    <w:rsid w:val="00C90AD6"/>
    <w:rsid w:val="00CA3809"/>
    <w:rsid w:val="00CB026D"/>
    <w:rsid w:val="00CB3878"/>
    <w:rsid w:val="00CF7A02"/>
    <w:rsid w:val="00D01671"/>
    <w:rsid w:val="00D05A02"/>
    <w:rsid w:val="00D15FBF"/>
    <w:rsid w:val="00D16C4A"/>
    <w:rsid w:val="00D35A32"/>
    <w:rsid w:val="00D500CD"/>
    <w:rsid w:val="00D51BF6"/>
    <w:rsid w:val="00D52626"/>
    <w:rsid w:val="00D5476B"/>
    <w:rsid w:val="00D61D36"/>
    <w:rsid w:val="00D72F1C"/>
    <w:rsid w:val="00D76E5E"/>
    <w:rsid w:val="00DB1E75"/>
    <w:rsid w:val="00DC7450"/>
    <w:rsid w:val="00DC7922"/>
    <w:rsid w:val="00DE0321"/>
    <w:rsid w:val="00E13956"/>
    <w:rsid w:val="00E42378"/>
    <w:rsid w:val="00E44BB4"/>
    <w:rsid w:val="00E50559"/>
    <w:rsid w:val="00E64162"/>
    <w:rsid w:val="00E907F8"/>
    <w:rsid w:val="00E959D0"/>
    <w:rsid w:val="00EA111B"/>
    <w:rsid w:val="00EA1702"/>
    <w:rsid w:val="00EB1784"/>
    <w:rsid w:val="00EB373E"/>
    <w:rsid w:val="00EC767B"/>
    <w:rsid w:val="00ED4EB7"/>
    <w:rsid w:val="00EE4B55"/>
    <w:rsid w:val="00EF0E94"/>
    <w:rsid w:val="00EF4968"/>
    <w:rsid w:val="00EF6657"/>
    <w:rsid w:val="00F01438"/>
    <w:rsid w:val="00F01614"/>
    <w:rsid w:val="00F029CD"/>
    <w:rsid w:val="00F063AF"/>
    <w:rsid w:val="00F17716"/>
    <w:rsid w:val="00F36293"/>
    <w:rsid w:val="00F467D8"/>
    <w:rsid w:val="00F47FFE"/>
    <w:rsid w:val="00F5396F"/>
    <w:rsid w:val="00F61A69"/>
    <w:rsid w:val="00F869F8"/>
    <w:rsid w:val="00F90140"/>
    <w:rsid w:val="00FA6ABF"/>
    <w:rsid w:val="00FB3987"/>
    <w:rsid w:val="00FB6C38"/>
    <w:rsid w:val="00FD340B"/>
    <w:rsid w:val="00FE21C0"/>
    <w:rsid w:val="00FE5CF1"/>
    <w:rsid w:val="00FF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3E1C76-0C17-4B89-8802-23826787F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33030E"/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33030E"/>
    <w:pPr>
      <w:widowControl w:val="0"/>
      <w:shd w:val="clear" w:color="auto" w:fill="FFFFFF"/>
      <w:spacing w:after="0" w:line="320" w:lineRule="exact"/>
    </w:pPr>
    <w:rPr>
      <w:rFonts w:ascii="Times New Roman" w:eastAsia="Times New Roman" w:hAnsi="Times New Roman" w:cs="Times New Roman"/>
      <w:spacing w:val="-1"/>
      <w:sz w:val="26"/>
      <w:szCs w:val="26"/>
    </w:rPr>
  </w:style>
  <w:style w:type="paragraph" w:styleId="a5">
    <w:name w:val="No Spacing"/>
    <w:uiPriority w:val="1"/>
    <w:qFormat/>
    <w:rsid w:val="006E2FC7"/>
    <w:pPr>
      <w:spacing w:after="0" w:line="240" w:lineRule="auto"/>
    </w:pPr>
  </w:style>
  <w:style w:type="paragraph" w:customStyle="1" w:styleId="ConsPlusNormal">
    <w:name w:val="ConsPlusNormal"/>
    <w:rsid w:val="00067D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67D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Другое_"/>
    <w:basedOn w:val="a0"/>
    <w:link w:val="a7"/>
    <w:rsid w:val="00626B8B"/>
    <w:rPr>
      <w:rFonts w:ascii="Times New Roman" w:eastAsia="Times New Roman" w:hAnsi="Times New Roman" w:cs="Times New Roman"/>
      <w:color w:val="525252"/>
    </w:rPr>
  </w:style>
  <w:style w:type="paragraph" w:customStyle="1" w:styleId="a7">
    <w:name w:val="Другое"/>
    <w:basedOn w:val="a"/>
    <w:link w:val="a6"/>
    <w:rsid w:val="00626B8B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color w:val="525252"/>
    </w:rPr>
  </w:style>
  <w:style w:type="paragraph" w:styleId="a8">
    <w:name w:val="endnote text"/>
    <w:basedOn w:val="a"/>
    <w:link w:val="a9"/>
    <w:uiPriority w:val="99"/>
    <w:semiHidden/>
    <w:unhideWhenUsed/>
    <w:rsid w:val="007B086C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7B086C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7B086C"/>
    <w:rPr>
      <w:vertAlign w:val="superscript"/>
    </w:rPr>
  </w:style>
  <w:style w:type="character" w:customStyle="1" w:styleId="FontStyle24">
    <w:name w:val="Font Style24"/>
    <w:basedOn w:val="a0"/>
    <w:uiPriority w:val="99"/>
    <w:rsid w:val="00162849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F4340-E13A-4E30-B6DD-738CE2F9C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инженер</dc:creator>
  <cp:lastModifiedBy>Елена Медведева1</cp:lastModifiedBy>
  <cp:revision>2</cp:revision>
  <dcterms:created xsi:type="dcterms:W3CDTF">2023-03-21T14:18:00Z</dcterms:created>
  <dcterms:modified xsi:type="dcterms:W3CDTF">2023-03-21T14:18:00Z</dcterms:modified>
</cp:coreProperties>
</file>